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0F" w:rsidRPr="007A6A0F" w:rsidRDefault="007A6A0F" w:rsidP="007A6A0F">
      <w:pPr>
        <w:spacing w:line="560" w:lineRule="exact"/>
        <w:jc w:val="left"/>
        <w:rPr>
          <w:rFonts w:ascii="方正楷体简体" w:eastAsia="方正楷体简体" w:hAnsi="Times New Roman" w:cs="Times New Roman"/>
          <w:b/>
          <w:sz w:val="32"/>
          <w:szCs w:val="32"/>
        </w:rPr>
      </w:pPr>
      <w:r w:rsidRPr="007A6A0F">
        <w:rPr>
          <w:rFonts w:ascii="方正楷体简体" w:eastAsia="方正楷体简体" w:hAnsi="Times New Roman" w:cs="Times New Roman" w:hint="eastAsia"/>
          <w:b/>
          <w:sz w:val="32"/>
          <w:szCs w:val="32"/>
        </w:rPr>
        <w:t>附件</w:t>
      </w:r>
      <w:r w:rsidRPr="00F65D36">
        <w:rPr>
          <w:rFonts w:ascii="Times New Roman" w:eastAsia="方正楷体简体" w:hAnsi="Times New Roman" w:cs="Times New Roman"/>
          <w:b/>
          <w:sz w:val="32"/>
          <w:szCs w:val="32"/>
        </w:rPr>
        <w:t>2</w:t>
      </w:r>
      <w:r w:rsidRPr="007A6A0F">
        <w:rPr>
          <w:rFonts w:ascii="方正楷体简体" w:eastAsia="方正楷体简体" w:hAnsi="Times New Roman" w:cs="Times New Roman" w:hint="eastAsia"/>
          <w:b/>
          <w:sz w:val="32"/>
          <w:szCs w:val="32"/>
        </w:rPr>
        <w:t>：</w:t>
      </w:r>
    </w:p>
    <w:p w:rsidR="006A1648" w:rsidRPr="006A1648" w:rsidRDefault="006A1648" w:rsidP="006A1648">
      <w:pPr>
        <w:spacing w:line="560" w:lineRule="exact"/>
        <w:jc w:val="center"/>
        <w:rPr>
          <w:rFonts w:ascii="方正大标宋简体" w:eastAsia="方正大标宋简体" w:hAnsi="Times New Roman" w:cs="Times New Roman"/>
          <w:b/>
          <w:sz w:val="44"/>
          <w:szCs w:val="44"/>
        </w:rPr>
      </w:pPr>
      <w:r w:rsidRPr="006A1648">
        <w:rPr>
          <w:rFonts w:ascii="方正大标宋简体" w:eastAsia="方正大标宋简体" w:hAnsi="Times New Roman" w:cs="Times New Roman"/>
          <w:b/>
          <w:sz w:val="44"/>
          <w:szCs w:val="44"/>
        </w:rPr>
        <w:t>全国学校共青团研究课题管理办法</w:t>
      </w:r>
    </w:p>
    <w:p w:rsidR="006A1648" w:rsidRDefault="000D3E02" w:rsidP="006A1648">
      <w:pPr>
        <w:spacing w:line="560" w:lineRule="exact"/>
        <w:jc w:val="center"/>
        <w:rPr>
          <w:rFonts w:ascii="方正大标宋简体" w:eastAsia="方正大标宋简体" w:hAnsi="Times New Roman" w:cs="Times New Roman"/>
          <w:sz w:val="32"/>
          <w:szCs w:val="32"/>
        </w:rPr>
      </w:pPr>
      <w:r>
        <w:rPr>
          <w:rFonts w:ascii="方正大标宋简体" w:eastAsia="方正大标宋简体" w:hAnsi="Times New Roman" w:cs="Times New Roman"/>
          <w:sz w:val="32"/>
          <w:szCs w:val="32"/>
        </w:rPr>
        <w:t>（</w:t>
      </w:r>
      <w:r>
        <w:rPr>
          <w:rFonts w:ascii="方正大标宋简体" w:eastAsia="方正大标宋简体" w:hAnsi="Times New Roman" w:cs="Times New Roman" w:hint="eastAsia"/>
          <w:sz w:val="32"/>
          <w:szCs w:val="32"/>
        </w:rPr>
        <w:t>2018年修订</w:t>
      </w:r>
      <w:r>
        <w:rPr>
          <w:rFonts w:ascii="方正大标宋简体" w:eastAsia="方正大标宋简体" w:hAnsi="Times New Roman" w:cs="Times New Roman"/>
          <w:sz w:val="32"/>
          <w:szCs w:val="32"/>
        </w:rPr>
        <w:t>）</w:t>
      </w:r>
    </w:p>
    <w:p w:rsidR="00C05F5F" w:rsidRPr="00B6312E" w:rsidRDefault="00C05F5F" w:rsidP="00C05F5F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47624">
        <w:rPr>
          <w:rFonts w:ascii="方正黑体简体" w:eastAsia="方正黑体简体" w:hAnsi="Times New Roman" w:cs="Times New Roman" w:hint="eastAsia"/>
          <w:sz w:val="32"/>
          <w:szCs w:val="32"/>
        </w:rPr>
        <w:t>第一条</w:t>
      </w:r>
      <w:r>
        <w:rPr>
          <w:rFonts w:ascii="方正黑体简体" w:eastAsia="方正黑体简体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为提高课题管理工作的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科学化、规范化</w:t>
      </w:r>
      <w:r>
        <w:rPr>
          <w:rFonts w:ascii="Times New Roman" w:eastAsia="方正仿宋简体" w:hAnsi="Times New Roman" w:cs="Times New Roman"/>
          <w:sz w:val="32"/>
          <w:szCs w:val="32"/>
        </w:rPr>
        <w:t>、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专业化水平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确保各课题组高质量完成课题研究任务、取得高水平研究成果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特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制定本办法。</w:t>
      </w:r>
    </w:p>
    <w:p w:rsidR="00C05F5F" w:rsidRPr="00B6312E" w:rsidRDefault="00C05F5F" w:rsidP="00C05F5F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47624">
        <w:rPr>
          <w:rFonts w:ascii="方正黑体简体" w:eastAsia="方正黑体简体" w:hAnsi="Times New Roman" w:cs="Times New Roman"/>
          <w:sz w:val="32"/>
          <w:szCs w:val="32"/>
        </w:rPr>
        <w:t>第二条</w:t>
      </w:r>
      <w:r>
        <w:rPr>
          <w:rFonts w:ascii="方正黑体简体" w:eastAsia="方正黑体简体" w:hAnsi="Times New Roman" w:cs="Times New Roman" w:hint="eastAsia"/>
          <w:sz w:val="32"/>
          <w:szCs w:val="32"/>
        </w:rPr>
        <w:t xml:space="preserve">  </w:t>
      </w:r>
      <w:r w:rsidRPr="00CB35A6">
        <w:rPr>
          <w:rFonts w:ascii="Times New Roman" w:eastAsia="方正仿宋简体" w:hAnsi="Times New Roman" w:cs="Times New Roman" w:hint="eastAsia"/>
          <w:sz w:val="32"/>
          <w:szCs w:val="32"/>
        </w:rPr>
        <w:t>共青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团中央学校部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、全国学联秘书处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委托全国学校共青团研究中心（以下简称</w:t>
      </w:r>
      <w:r w:rsidRPr="0080321A">
        <w:rPr>
          <w:rFonts w:ascii="方正仿宋简体" w:eastAsia="方正仿宋简体" w:hAnsi="Times New Roman" w:cs="Times New Roman" w:hint="eastAsia"/>
          <w:sz w:val="32"/>
          <w:szCs w:val="32"/>
        </w:rPr>
        <w:t>“研究中心”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）组织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开展课题</w:t>
      </w:r>
      <w:r>
        <w:rPr>
          <w:rFonts w:ascii="Times New Roman" w:eastAsia="方正仿宋简体" w:hAnsi="Times New Roman" w:cs="Times New Roman"/>
          <w:sz w:val="32"/>
          <w:szCs w:val="32"/>
        </w:rPr>
        <w:t>申报、评审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立项、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中期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检查、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成果鉴定、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结题等工作。</w:t>
      </w:r>
    </w:p>
    <w:p w:rsidR="00C05F5F" w:rsidRDefault="00C05F5F" w:rsidP="00C05F5F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47624">
        <w:rPr>
          <w:rFonts w:ascii="方正黑体简体" w:eastAsia="方正黑体简体" w:hAnsi="Times New Roman" w:cs="Times New Roman"/>
          <w:sz w:val="32"/>
          <w:szCs w:val="32"/>
        </w:rPr>
        <w:t>第三条</w:t>
      </w:r>
      <w:r>
        <w:rPr>
          <w:rFonts w:ascii="方正黑体简体" w:eastAsia="方正黑体简体" w:hAnsi="Times New Roman" w:cs="Times New Roman" w:hint="eastAsia"/>
          <w:sz w:val="32"/>
          <w:szCs w:val="32"/>
        </w:rPr>
        <w:t xml:space="preserve">  </w:t>
      </w:r>
      <w:r w:rsidRPr="00CB35A6">
        <w:rPr>
          <w:rFonts w:ascii="Times New Roman" w:eastAsia="方正仿宋简体" w:hAnsi="Times New Roman" w:cs="Times New Roman" w:hint="eastAsia"/>
          <w:sz w:val="32"/>
          <w:szCs w:val="32"/>
        </w:rPr>
        <w:t>研究</w:t>
      </w:r>
      <w:r>
        <w:rPr>
          <w:rFonts w:ascii="Times New Roman" w:eastAsia="方正仿宋简体" w:hAnsi="Times New Roman" w:cs="Times New Roman"/>
          <w:sz w:val="32"/>
          <w:szCs w:val="32"/>
        </w:rPr>
        <w:t>中心组织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专家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对课题申报材料进行评审，根据评审结果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确定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拟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立项课题</w:t>
      </w:r>
      <w:r>
        <w:rPr>
          <w:rFonts w:ascii="Times New Roman" w:eastAsia="方正仿宋简体" w:hAnsi="Times New Roman" w:cs="Times New Roman"/>
          <w:sz w:val="32"/>
          <w:szCs w:val="32"/>
        </w:rPr>
        <w:t>。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公示后无异议的拟立项课题提交共青团中央学校部、全国学联秘书处审批，获得批准后下达《立项通知书》。</w:t>
      </w:r>
      <w:r w:rsidRPr="00CB35A6">
        <w:rPr>
          <w:rFonts w:ascii="Times New Roman" w:eastAsia="方正仿宋简体" w:hAnsi="Times New Roman" w:cs="Times New Roman" w:hint="eastAsia"/>
          <w:sz w:val="32"/>
          <w:szCs w:val="32"/>
        </w:rPr>
        <w:t>研究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中心对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所有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立项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的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课题实施全程管理，承担课题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相关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的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服务、指导、</w:t>
      </w:r>
      <w:r>
        <w:rPr>
          <w:rFonts w:ascii="Times New Roman" w:eastAsia="方正仿宋简体" w:hAnsi="Times New Roman" w:cs="Times New Roman"/>
          <w:sz w:val="32"/>
          <w:szCs w:val="32"/>
        </w:rPr>
        <w:t>联系、协调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等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工作。</w:t>
      </w:r>
    </w:p>
    <w:p w:rsidR="00C05F5F" w:rsidRPr="00B6312E" w:rsidRDefault="00C05F5F" w:rsidP="00C05F5F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47624">
        <w:rPr>
          <w:rFonts w:ascii="方正黑体简体" w:eastAsia="方正黑体简体" w:hAnsi="Times New Roman" w:cs="Times New Roman"/>
          <w:sz w:val="32"/>
          <w:szCs w:val="32"/>
        </w:rPr>
        <w:t>第四条</w:t>
      </w:r>
      <w:r>
        <w:rPr>
          <w:rFonts w:ascii="方正黑体简体" w:eastAsia="方正黑体简体" w:hAnsi="Times New Roman" w:cs="Times New Roman" w:hint="eastAsia"/>
          <w:sz w:val="32"/>
          <w:szCs w:val="32"/>
        </w:rPr>
        <w:t xml:space="preserve">  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课题负责人接到</w:t>
      </w:r>
      <w:r>
        <w:rPr>
          <w:rFonts w:ascii="Times New Roman" w:eastAsia="方正仿宋简体" w:hAnsi="Times New Roman" w:cs="Times New Roman"/>
          <w:sz w:val="32"/>
          <w:szCs w:val="32"/>
        </w:rPr>
        <w:t>《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立项通知书</w:t>
      </w:r>
      <w:r>
        <w:rPr>
          <w:rFonts w:ascii="Times New Roman" w:eastAsia="方正仿宋简体" w:hAnsi="Times New Roman" w:cs="Times New Roman"/>
          <w:sz w:val="32"/>
          <w:szCs w:val="32"/>
        </w:rPr>
        <w:t>》后，</w:t>
      </w:r>
      <w:r w:rsidR="00E906DD">
        <w:rPr>
          <w:rFonts w:ascii="Times New Roman" w:eastAsia="方正仿宋简体" w:hAnsi="Times New Roman" w:cs="Times New Roman" w:hint="eastAsia"/>
          <w:sz w:val="32"/>
          <w:szCs w:val="32"/>
        </w:rPr>
        <w:t>须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尽快自行组织完成</w:t>
      </w:r>
      <w:r>
        <w:rPr>
          <w:rFonts w:ascii="Times New Roman" w:eastAsia="方正仿宋简体" w:hAnsi="Times New Roman" w:cs="Times New Roman"/>
          <w:sz w:val="32"/>
          <w:szCs w:val="32"/>
        </w:rPr>
        <w:t>开题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工作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。</w:t>
      </w:r>
    </w:p>
    <w:p w:rsidR="00C05F5F" w:rsidRPr="00B6312E" w:rsidRDefault="00C05F5F" w:rsidP="00C05F5F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47624">
        <w:rPr>
          <w:rFonts w:ascii="方正黑体简体" w:eastAsia="方正黑体简体" w:hAnsi="Times New Roman" w:cs="Times New Roman"/>
          <w:sz w:val="32"/>
          <w:szCs w:val="32"/>
        </w:rPr>
        <w:t>第五条</w:t>
      </w:r>
      <w:r>
        <w:rPr>
          <w:rFonts w:ascii="方正黑体简体" w:eastAsia="方正黑体简体" w:hAnsi="Times New Roman" w:cs="Times New Roman" w:hint="eastAsia"/>
          <w:sz w:val="32"/>
          <w:szCs w:val="32"/>
        </w:rPr>
        <w:t xml:space="preserve">  </w:t>
      </w:r>
      <w:r w:rsidRPr="005F1899">
        <w:rPr>
          <w:rFonts w:ascii="Times New Roman" w:eastAsia="方正仿宋简体" w:hAnsi="Times New Roman" w:cs="Times New Roman"/>
          <w:sz w:val="32"/>
          <w:szCs w:val="32"/>
        </w:rPr>
        <w:t>凡立项的课题，课题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负责人应积极联系所在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单位</w:t>
      </w:r>
      <w:r>
        <w:rPr>
          <w:rFonts w:ascii="Times New Roman" w:eastAsia="方正仿宋简体" w:hAnsi="Times New Roman" w:cs="Times New Roman"/>
          <w:sz w:val="32"/>
          <w:szCs w:val="32"/>
        </w:rPr>
        <w:t>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争取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必要的资金支持。</w:t>
      </w:r>
    </w:p>
    <w:p w:rsidR="00C05F5F" w:rsidRDefault="00C05F5F" w:rsidP="00C05F5F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47624">
        <w:rPr>
          <w:rFonts w:ascii="方正黑体简体" w:eastAsia="方正黑体简体" w:hAnsi="Times New Roman" w:cs="Times New Roman"/>
          <w:sz w:val="32"/>
          <w:szCs w:val="32"/>
        </w:rPr>
        <w:t>第六条</w:t>
      </w:r>
      <w:r>
        <w:rPr>
          <w:rFonts w:ascii="方正黑体简体" w:eastAsia="方正黑体简体" w:hAnsi="Times New Roman" w:cs="Times New Roman" w:hint="eastAsia"/>
          <w:sz w:val="32"/>
          <w:szCs w:val="32"/>
        </w:rPr>
        <w:t xml:space="preserve">  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凡立项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的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课题，课题负责人不得擅自对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课题名称、研究方向、研究内容、研究进度、成果形式等</w:t>
      </w:r>
      <w:r>
        <w:rPr>
          <w:rFonts w:ascii="Times New Roman" w:eastAsia="方正仿宋简体" w:hAnsi="Times New Roman" w:cs="Times New Roman"/>
          <w:sz w:val="32"/>
          <w:szCs w:val="32"/>
        </w:rPr>
        <w:t>加以变更。如确实有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变更需要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课题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负责人必须向</w:t>
      </w:r>
      <w:r w:rsidRPr="00CB35A6">
        <w:rPr>
          <w:rFonts w:ascii="Times New Roman" w:eastAsia="方正仿宋简体" w:hAnsi="Times New Roman" w:cs="Times New Roman" w:hint="eastAsia"/>
          <w:sz w:val="32"/>
          <w:szCs w:val="32"/>
        </w:rPr>
        <w:t>研究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中心提交申请报告，经批准同意后方能实施</w:t>
      </w:r>
      <w:r>
        <w:rPr>
          <w:rFonts w:ascii="Times New Roman" w:eastAsia="方正仿宋简体" w:hAnsi="Times New Roman" w:cs="Times New Roman"/>
          <w:sz w:val="32"/>
          <w:szCs w:val="32"/>
        </w:rPr>
        <w:t>。</w:t>
      </w:r>
    </w:p>
    <w:p w:rsidR="00C05F5F" w:rsidRDefault="00C05F5F" w:rsidP="00C05F5F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47624">
        <w:rPr>
          <w:rFonts w:ascii="方正黑体简体" w:eastAsia="方正黑体简体" w:hAnsi="Times New Roman" w:cs="Times New Roman"/>
          <w:sz w:val="32"/>
          <w:szCs w:val="32"/>
        </w:rPr>
        <w:lastRenderedPageBreak/>
        <w:t>第</w:t>
      </w:r>
      <w:r>
        <w:rPr>
          <w:rFonts w:ascii="方正黑体简体" w:eastAsia="方正黑体简体" w:hAnsi="Times New Roman" w:cs="Times New Roman" w:hint="eastAsia"/>
          <w:sz w:val="32"/>
          <w:szCs w:val="32"/>
        </w:rPr>
        <w:t>七</w:t>
      </w:r>
      <w:r w:rsidRPr="00F47624">
        <w:rPr>
          <w:rFonts w:ascii="方正黑体简体" w:eastAsia="方正黑体简体" w:hAnsi="Times New Roman" w:cs="Times New Roman"/>
          <w:sz w:val="32"/>
          <w:szCs w:val="32"/>
        </w:rPr>
        <w:t>条</w:t>
      </w:r>
      <w:r>
        <w:rPr>
          <w:rFonts w:ascii="方正黑体简体" w:eastAsia="方正黑体简体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实行中期检查制度</w:t>
      </w:r>
      <w:r>
        <w:rPr>
          <w:rFonts w:ascii="Times New Roman" w:eastAsia="方正仿宋简体" w:hAnsi="Times New Roman" w:cs="Times New Roman"/>
          <w:sz w:val="32"/>
          <w:szCs w:val="32"/>
        </w:rPr>
        <w:t>，</w:t>
      </w:r>
      <w:r w:rsidRPr="0004079B">
        <w:rPr>
          <w:rFonts w:ascii="Times New Roman" w:eastAsia="方正仿宋简体" w:hAnsi="Times New Roman" w:cs="Times New Roman" w:hint="eastAsia"/>
          <w:sz w:val="32"/>
          <w:szCs w:val="32"/>
        </w:rPr>
        <w:t>课题需在中期检查通过后方可进入结题程序。</w:t>
      </w:r>
      <w:r w:rsidRPr="00CB35A6">
        <w:rPr>
          <w:rFonts w:ascii="Times New Roman" w:eastAsia="方正仿宋简体" w:hAnsi="Times New Roman" w:cs="Times New Roman" w:hint="eastAsia"/>
          <w:sz w:val="32"/>
          <w:szCs w:val="32"/>
        </w:rPr>
        <w:t>研究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中心</w:t>
      </w:r>
      <w:r w:rsidRPr="00B26A33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在课题立项半年之后</w:t>
      </w:r>
      <w:r w:rsidRPr="00B26A33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组织开展</w:t>
      </w:r>
      <w:r w:rsidRPr="00B26A33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中期</w:t>
      </w:r>
      <w:r w:rsidRPr="00B26A33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检查工作</w:t>
      </w:r>
      <w:r w:rsidRPr="00B26A33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，</w:t>
      </w:r>
      <w:r>
        <w:rPr>
          <w:rFonts w:ascii="Times New Roman" w:eastAsia="方正仿宋简体" w:hAnsi="Times New Roman" w:cs="Times New Roman"/>
          <w:sz w:val="32"/>
          <w:szCs w:val="32"/>
        </w:rPr>
        <w:t>重点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对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以下事项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进行检查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：</w:t>
      </w:r>
    </w:p>
    <w:p w:rsidR="00C05F5F" w:rsidRPr="002E7FB3" w:rsidRDefault="00C05F5F" w:rsidP="00C05F5F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2E7FB3">
        <w:rPr>
          <w:rFonts w:ascii="Times New Roman" w:eastAsia="方正仿宋简体" w:hAnsi="Times New Roman" w:cs="Times New Roman" w:hint="eastAsia"/>
          <w:sz w:val="32"/>
          <w:szCs w:val="32"/>
        </w:rPr>
        <w:t xml:space="preserve">1.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课题</w:t>
      </w:r>
      <w:r w:rsidRPr="002E7FB3">
        <w:rPr>
          <w:rFonts w:ascii="Times New Roman" w:eastAsia="方正仿宋简体" w:hAnsi="Times New Roman" w:cs="Times New Roman" w:hint="eastAsia"/>
          <w:sz w:val="32"/>
          <w:szCs w:val="32"/>
        </w:rPr>
        <w:t>立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项以来的进展情况。具体包括课题负责人及参加者是否按计划投入研究</w:t>
      </w:r>
      <w:r w:rsidRPr="002E7FB3">
        <w:rPr>
          <w:rFonts w:ascii="Times New Roman" w:eastAsia="方正仿宋简体" w:hAnsi="Times New Roman" w:cs="Times New Roman" w:hint="eastAsia"/>
          <w:sz w:val="32"/>
          <w:szCs w:val="32"/>
        </w:rPr>
        <w:t>；研究进度是否符合项目计划的要求；战略、重大课题研究内容是否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与课题指南规定的</w:t>
      </w:r>
      <w:r w:rsidRPr="002E7FB3">
        <w:rPr>
          <w:rFonts w:ascii="Times New Roman" w:eastAsia="方正仿宋简体" w:hAnsi="Times New Roman" w:cs="Times New Roman" w:hint="eastAsia"/>
          <w:sz w:val="32"/>
          <w:szCs w:val="32"/>
        </w:rPr>
        <w:t>研究要点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一致</w:t>
      </w:r>
      <w:r w:rsidRPr="002E7FB3">
        <w:rPr>
          <w:rFonts w:ascii="Times New Roman" w:eastAsia="方正仿宋简体" w:hAnsi="Times New Roman" w:cs="Times New Roman" w:hint="eastAsia"/>
          <w:sz w:val="32"/>
          <w:szCs w:val="32"/>
        </w:rPr>
        <w:t>；课题负责人所在单位是否给项目的实施提供了必要支持等。</w:t>
      </w:r>
    </w:p>
    <w:p w:rsidR="00C05F5F" w:rsidRPr="002E7FB3" w:rsidRDefault="00C05F5F" w:rsidP="00C05F5F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2E7FB3">
        <w:rPr>
          <w:rFonts w:ascii="Times New Roman" w:eastAsia="方正仿宋简体" w:hAnsi="Times New Roman" w:cs="Times New Roman" w:hint="eastAsia"/>
          <w:sz w:val="32"/>
          <w:szCs w:val="32"/>
        </w:rPr>
        <w:t xml:space="preserve">2.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已取得的中期成果，例如</w:t>
      </w:r>
      <w:r w:rsidRPr="00EC1024">
        <w:rPr>
          <w:rFonts w:ascii="Times New Roman" w:eastAsia="方正仿宋简体" w:hAnsi="Times New Roman" w:cs="Times New Roman" w:hint="eastAsia"/>
          <w:sz w:val="32"/>
          <w:szCs w:val="32"/>
        </w:rPr>
        <w:t>已发表或待发表的论文、研究报告、问卷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调查</w:t>
      </w:r>
      <w:r w:rsidRPr="00EC1024">
        <w:rPr>
          <w:rFonts w:ascii="Times New Roman" w:eastAsia="方正仿宋简体" w:hAnsi="Times New Roman" w:cs="Times New Roman" w:hint="eastAsia"/>
          <w:sz w:val="32"/>
          <w:szCs w:val="32"/>
        </w:rPr>
        <w:t>报告等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</w:p>
    <w:p w:rsidR="00C05F5F" w:rsidRDefault="00C05F5F" w:rsidP="00C05F5F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2E7FB3">
        <w:rPr>
          <w:rFonts w:ascii="Times New Roman" w:eastAsia="方正仿宋简体" w:hAnsi="Times New Roman" w:cs="Times New Roman" w:hint="eastAsia"/>
          <w:sz w:val="32"/>
          <w:szCs w:val="32"/>
        </w:rPr>
        <w:t>3.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下一阶段课题研究进度安排</w:t>
      </w:r>
      <w:r w:rsidRPr="002E7FB3"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</w:p>
    <w:p w:rsidR="00C05F5F" w:rsidRPr="00B6312E" w:rsidRDefault="00C05F5F" w:rsidP="00C05F5F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方正黑体简体" w:eastAsia="方正黑体简体" w:hAnsi="Times New Roman" w:cs="Times New Roman"/>
          <w:sz w:val="32"/>
          <w:szCs w:val="32"/>
        </w:rPr>
        <w:t>第</w:t>
      </w:r>
      <w:r>
        <w:rPr>
          <w:rFonts w:ascii="方正黑体简体" w:eastAsia="方正黑体简体" w:hAnsi="Times New Roman" w:cs="Times New Roman" w:hint="eastAsia"/>
          <w:sz w:val="32"/>
          <w:szCs w:val="32"/>
        </w:rPr>
        <w:t>八</w:t>
      </w:r>
      <w:r w:rsidRPr="00F47624">
        <w:rPr>
          <w:rFonts w:ascii="方正黑体简体" w:eastAsia="方正黑体简体" w:hAnsi="Times New Roman" w:cs="Times New Roman"/>
          <w:sz w:val="32"/>
          <w:szCs w:val="32"/>
        </w:rPr>
        <w:t>条</w:t>
      </w:r>
      <w:r>
        <w:rPr>
          <w:rFonts w:ascii="方正黑体简体" w:eastAsia="方正黑体简体" w:hAnsi="Times New Roman" w:cs="Times New Roman" w:hint="eastAsia"/>
          <w:sz w:val="32"/>
          <w:szCs w:val="32"/>
        </w:rPr>
        <w:t xml:space="preserve">  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凡立项的课题</w:t>
      </w:r>
      <w:r>
        <w:rPr>
          <w:rFonts w:ascii="Times New Roman" w:eastAsia="方正仿宋简体" w:hAnsi="Times New Roman" w:cs="Times New Roman"/>
          <w:sz w:val="32"/>
          <w:szCs w:val="32"/>
        </w:rPr>
        <w:t>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课题负责人应</w:t>
      </w:r>
      <w:r>
        <w:rPr>
          <w:rFonts w:ascii="Times New Roman" w:eastAsia="方正仿宋简体" w:hAnsi="Times New Roman" w:cs="Times New Roman"/>
          <w:sz w:val="32"/>
          <w:szCs w:val="32"/>
        </w:rPr>
        <w:t>按期结题。因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课题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研究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需要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不能按时结题，或结题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评审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未通过者，经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共青团中央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学校部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简体" w:hAnsi="Times New Roman" w:cs="Times New Roman"/>
          <w:sz w:val="32"/>
          <w:szCs w:val="32"/>
        </w:rPr>
        <w:t>全国学联秘书处和研究中心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同意后，可顺延一定时间。</w:t>
      </w:r>
    </w:p>
    <w:p w:rsidR="00C05F5F" w:rsidRDefault="00C05F5F" w:rsidP="00C05F5F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47624">
        <w:rPr>
          <w:rFonts w:ascii="方正黑体简体" w:eastAsia="方正黑体简体" w:hAnsi="Times New Roman" w:cs="Times New Roman"/>
          <w:sz w:val="32"/>
          <w:szCs w:val="32"/>
        </w:rPr>
        <w:t>第九条</w:t>
      </w:r>
      <w:r>
        <w:rPr>
          <w:rFonts w:ascii="方正黑体简体" w:eastAsia="方正黑体简体" w:hAnsi="Times New Roman" w:cs="Times New Roman" w:hint="eastAsia"/>
          <w:sz w:val="32"/>
          <w:szCs w:val="32"/>
        </w:rPr>
        <w:t xml:space="preserve">  </w:t>
      </w:r>
      <w:r w:rsidRPr="005C5CBD">
        <w:rPr>
          <w:rFonts w:ascii="Times New Roman" w:eastAsia="方正仿宋简体" w:hAnsi="Times New Roman" w:cs="Times New Roman" w:hint="eastAsia"/>
          <w:sz w:val="32"/>
          <w:szCs w:val="32"/>
        </w:rPr>
        <w:t>战略课题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、重大课题结题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成果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必须是课题指南规定的成果形式。</w:t>
      </w:r>
      <w:r w:rsidRPr="00CB35A6">
        <w:rPr>
          <w:rFonts w:ascii="Times New Roman" w:eastAsia="方正仿宋简体" w:hAnsi="Times New Roman" w:cs="Times New Roman" w:hint="eastAsia"/>
          <w:sz w:val="32"/>
          <w:szCs w:val="32"/>
        </w:rPr>
        <w:t>研究</w:t>
      </w:r>
      <w:r>
        <w:rPr>
          <w:rFonts w:ascii="Times New Roman" w:eastAsia="方正仿宋简体" w:hAnsi="Times New Roman" w:cs="Times New Roman"/>
          <w:sz w:val="32"/>
          <w:szCs w:val="32"/>
        </w:rPr>
        <w:t>中心组织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专家对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课题结题</w:t>
      </w:r>
      <w:r>
        <w:rPr>
          <w:rFonts w:ascii="Times New Roman" w:eastAsia="方正仿宋简体" w:hAnsi="Times New Roman" w:cs="Times New Roman"/>
          <w:sz w:val="32"/>
          <w:szCs w:val="32"/>
        </w:rPr>
        <w:t>成果进行评议，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评议结果分</w:t>
      </w:r>
      <w:r>
        <w:rPr>
          <w:rFonts w:ascii="方正仿宋简体" w:eastAsia="方正仿宋简体" w:hAnsi="Times New Roman" w:cs="Times New Roman" w:hint="eastAsia"/>
          <w:sz w:val="32"/>
          <w:szCs w:val="32"/>
        </w:rPr>
        <w:t>为“优”“良”</w:t>
      </w:r>
      <w:r w:rsidRPr="007A1088">
        <w:rPr>
          <w:rFonts w:ascii="方正仿宋简体" w:eastAsia="方正仿宋简体" w:hAnsi="Times New Roman" w:cs="Times New Roman" w:hint="eastAsia"/>
          <w:sz w:val="32"/>
          <w:szCs w:val="32"/>
        </w:rPr>
        <w:t>“合格”和“不合格”四个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等级。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对于评议结果为“不合格”的课题，研究中心将要求课题负责人限期整改。</w:t>
      </w:r>
    </w:p>
    <w:p w:rsidR="00C05F5F" w:rsidRDefault="00C05F5F" w:rsidP="00C05F5F">
      <w:pPr>
        <w:spacing w:line="560" w:lineRule="exact"/>
        <w:ind w:right="-63" w:firstLineChars="200" w:firstLine="640"/>
        <w:rPr>
          <w:rFonts w:ascii="方正黑体简体" w:eastAsia="方正黑体简体" w:hAnsi="Times New Roman" w:cs="Times New Roman"/>
          <w:sz w:val="32"/>
          <w:szCs w:val="32"/>
        </w:rPr>
      </w:pPr>
      <w:r w:rsidRPr="00F47624">
        <w:rPr>
          <w:rFonts w:ascii="方正黑体简体" w:eastAsia="方正黑体简体" w:hAnsi="Times New Roman" w:cs="Times New Roman"/>
          <w:sz w:val="32"/>
          <w:szCs w:val="32"/>
        </w:rPr>
        <w:t>第十条</w:t>
      </w:r>
      <w:r>
        <w:rPr>
          <w:rFonts w:ascii="方正黑体简体" w:eastAsia="方正黑体简体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重点课题、立项课题结题成果应当符合结题通知的要求。研究中心对课题结题材料进行审核，对结题材料不完整、不规范、不真实的课题，</w:t>
      </w:r>
      <w:r w:rsidRPr="0095326F">
        <w:rPr>
          <w:rFonts w:ascii="Times New Roman" w:eastAsia="方正仿宋简体" w:hAnsi="Times New Roman" w:cs="Times New Roman" w:hint="eastAsia"/>
          <w:sz w:val="32"/>
          <w:szCs w:val="32"/>
        </w:rPr>
        <w:t>将要求课题负责人限期补充或整改。研究中心对课题研究报告进行验收，对于质量低劣、格式不规范的研究报告，将要求课题负责人限期整改。</w:t>
      </w:r>
    </w:p>
    <w:p w:rsidR="00C05F5F" w:rsidRDefault="00C05F5F" w:rsidP="00C05F5F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47624">
        <w:rPr>
          <w:rFonts w:ascii="方正黑体简体" w:eastAsia="方正黑体简体" w:hAnsi="Times New Roman" w:cs="Times New Roman"/>
          <w:sz w:val="32"/>
          <w:szCs w:val="32"/>
        </w:rPr>
        <w:t>第十</w:t>
      </w:r>
      <w:r>
        <w:rPr>
          <w:rFonts w:ascii="方正黑体简体" w:eastAsia="方正黑体简体" w:hAnsi="Times New Roman" w:cs="Times New Roman" w:hint="eastAsia"/>
          <w:sz w:val="32"/>
          <w:szCs w:val="32"/>
        </w:rPr>
        <w:t>一</w:t>
      </w:r>
      <w:r w:rsidRPr="00F47624">
        <w:rPr>
          <w:rFonts w:ascii="方正黑体简体" w:eastAsia="方正黑体简体" w:hAnsi="Times New Roman" w:cs="Times New Roman"/>
          <w:sz w:val="32"/>
          <w:szCs w:val="32"/>
        </w:rPr>
        <w:t>条</w:t>
      </w:r>
      <w:r>
        <w:rPr>
          <w:rFonts w:ascii="方正黑体简体" w:eastAsia="方正黑体简体" w:hAnsi="Times New Roman" w:cs="Times New Roman" w:hint="eastAsia"/>
          <w:sz w:val="32"/>
          <w:szCs w:val="32"/>
        </w:rPr>
        <w:t xml:space="preserve">  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凡有下列情况之一者，由</w:t>
      </w:r>
      <w:r w:rsidRPr="00CB35A6">
        <w:rPr>
          <w:rFonts w:ascii="Times New Roman" w:eastAsia="方正仿宋简体" w:hAnsi="Times New Roman" w:cs="Times New Roman" w:hint="eastAsia"/>
          <w:sz w:val="32"/>
          <w:szCs w:val="32"/>
        </w:rPr>
        <w:t>研究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中心撤销课题，并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lastRenderedPageBreak/>
        <w:t>追回已拨付的经费</w:t>
      </w:r>
      <w:r>
        <w:rPr>
          <w:rFonts w:ascii="Times New Roman" w:eastAsia="方正仿宋简体" w:hAnsi="Times New Roman" w:cs="Times New Roman"/>
          <w:sz w:val="32"/>
          <w:szCs w:val="32"/>
        </w:rPr>
        <w:t>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撤销课题</w:t>
      </w:r>
      <w:r w:rsidRPr="003352A7">
        <w:rPr>
          <w:rFonts w:ascii="Times New Roman" w:eastAsia="方正仿宋简体" w:hAnsi="Times New Roman" w:cs="Times New Roman"/>
          <w:sz w:val="32"/>
          <w:szCs w:val="32"/>
        </w:rPr>
        <w:t>在</w:t>
      </w:r>
      <w:r w:rsidRPr="003352A7">
        <w:rPr>
          <w:rFonts w:ascii="方正仿宋简体" w:eastAsia="方正仿宋简体" w:hAnsi="Times New Roman" w:cs="Times New Roman" w:hint="eastAsia"/>
          <w:sz w:val="32"/>
          <w:szCs w:val="32"/>
        </w:rPr>
        <w:t>“全国学校共青团研究课题管理系统”</w:t>
      </w:r>
      <w:r w:rsidRPr="003352A7">
        <w:rPr>
          <w:rFonts w:ascii="Times New Roman" w:eastAsia="方正仿宋简体" w:hAnsi="Times New Roman" w:cs="Times New Roman"/>
          <w:sz w:val="32"/>
          <w:szCs w:val="32"/>
        </w:rPr>
        <w:t>中进行公示</w:t>
      </w:r>
      <w:r>
        <w:rPr>
          <w:rFonts w:ascii="Times New Roman" w:eastAsia="方正仿宋简体" w:hAnsi="Times New Roman" w:cs="Times New Roman"/>
          <w:sz w:val="32"/>
          <w:szCs w:val="32"/>
        </w:rPr>
        <w:t>，被撤销课题的负责人三年内不得申请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全国</w:t>
      </w:r>
      <w:r>
        <w:rPr>
          <w:rFonts w:ascii="Times New Roman" w:eastAsia="方正仿宋简体" w:hAnsi="Times New Roman" w:cs="Times New Roman"/>
          <w:sz w:val="32"/>
          <w:szCs w:val="32"/>
        </w:rPr>
        <w:t>学校共青团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研究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课题。</w:t>
      </w:r>
    </w:p>
    <w:p w:rsidR="00C05F5F" w:rsidRPr="00B6312E" w:rsidRDefault="00C05F5F" w:rsidP="00C05F5F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B6312E">
        <w:rPr>
          <w:rFonts w:ascii="Times New Roman" w:eastAsia="方正仿宋简体" w:hAnsi="Times New Roman" w:cs="Times New Roman"/>
          <w:sz w:val="32"/>
          <w:szCs w:val="32"/>
        </w:rPr>
        <w:t>1.</w:t>
      </w:r>
      <w:r>
        <w:rPr>
          <w:rFonts w:ascii="Times New Roman" w:eastAsia="方正仿宋简体" w:hAnsi="Times New Roman" w:cs="Times New Roman"/>
          <w:sz w:val="32"/>
          <w:szCs w:val="32"/>
        </w:rPr>
        <w:t>研究成果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存在违反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国家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现行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法律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法规和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政策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的内容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，存在政治问题；</w:t>
      </w:r>
    </w:p>
    <w:p w:rsidR="00C05F5F" w:rsidRPr="00B6312E" w:rsidRDefault="00C05F5F" w:rsidP="00C05F5F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B6312E">
        <w:rPr>
          <w:rFonts w:ascii="Times New Roman" w:eastAsia="方正仿宋简体" w:hAnsi="Times New Roman" w:cs="Times New Roman"/>
          <w:sz w:val="32"/>
          <w:szCs w:val="32"/>
        </w:rPr>
        <w:t>2.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剽窃他人研究成果，弄虚作假；</w:t>
      </w:r>
    </w:p>
    <w:p w:rsidR="00C05F5F" w:rsidRDefault="00C05F5F" w:rsidP="00C05F5F">
      <w:pPr>
        <w:tabs>
          <w:tab w:val="center" w:pos="4773"/>
        </w:tabs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3.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中期检查未通过且整改后仍未通过；</w:t>
      </w:r>
    </w:p>
    <w:p w:rsidR="00C05F5F" w:rsidRDefault="00C05F5F" w:rsidP="00C05F5F">
      <w:pPr>
        <w:tabs>
          <w:tab w:val="center" w:pos="4773"/>
        </w:tabs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4.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逾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期未提交中期检查材料或结题材料，经研究中心提醒后仍不提交，以及课题负责人拒接研究中心电话的情况；</w:t>
      </w:r>
    </w:p>
    <w:p w:rsidR="00C05F5F" w:rsidRDefault="00C05F5F" w:rsidP="00C05F5F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5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.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逾期不提交延期申请或延期到期仍不能完成课题研究；</w:t>
      </w:r>
    </w:p>
    <w:p w:rsidR="00C05F5F" w:rsidRDefault="00C05F5F" w:rsidP="00C05F5F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6.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结题材料和结题报告不符合要求（含战略、重大课题结题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成果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评议结果为“不合格”的情况）</w:t>
      </w:r>
      <w:r>
        <w:rPr>
          <w:rFonts w:ascii="Times New Roman" w:eastAsia="方正仿宋简体" w:hAnsi="Times New Roman" w:cs="Times New Roman"/>
          <w:sz w:val="32"/>
          <w:szCs w:val="32"/>
        </w:rPr>
        <w:t>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且在</w:t>
      </w:r>
      <w:r w:rsidRPr="0095326F">
        <w:rPr>
          <w:rFonts w:ascii="Times New Roman" w:eastAsia="方正仿宋简体" w:hAnsi="Times New Roman" w:cs="Times New Roman" w:hint="eastAsia"/>
          <w:sz w:val="32"/>
          <w:szCs w:val="32"/>
        </w:rPr>
        <w:t>限定时间内未完成补充或整改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；</w:t>
      </w:r>
    </w:p>
    <w:p w:rsidR="00C05F5F" w:rsidRDefault="00C05F5F" w:rsidP="00C05F5F">
      <w:pPr>
        <w:tabs>
          <w:tab w:val="center" w:pos="4773"/>
        </w:tabs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7.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违反本办法第六条规定，私自变更课题相关内容；</w:t>
      </w:r>
    </w:p>
    <w:p w:rsidR="00C05F5F" w:rsidRPr="00B6312E" w:rsidRDefault="00C05F5F" w:rsidP="00C05F5F">
      <w:pPr>
        <w:tabs>
          <w:tab w:val="center" w:pos="4773"/>
        </w:tabs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8.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课题负责人放弃课题研究；</w:t>
      </w:r>
    </w:p>
    <w:p w:rsidR="00C05F5F" w:rsidRPr="00B6312E" w:rsidRDefault="00C05F5F" w:rsidP="00C05F5F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9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.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违反财务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管理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制度；</w:t>
      </w:r>
    </w:p>
    <w:p w:rsidR="00C05F5F" w:rsidRPr="00B6312E" w:rsidRDefault="00C05F5F" w:rsidP="00C05F5F">
      <w:pPr>
        <w:tabs>
          <w:tab w:val="center" w:pos="4773"/>
        </w:tabs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10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.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违反其他相关规定。</w:t>
      </w:r>
    </w:p>
    <w:p w:rsidR="00C05F5F" w:rsidRPr="007A1088" w:rsidRDefault="00C05F5F" w:rsidP="00C05F5F">
      <w:pPr>
        <w:spacing w:line="560" w:lineRule="exact"/>
        <w:ind w:right="-63" w:firstLineChars="200" w:firstLine="640"/>
        <w:rPr>
          <w:rFonts w:ascii="方正仿宋简体" w:eastAsia="方正仿宋简体" w:hAnsi="Times New Roman" w:cs="Times New Roman"/>
          <w:sz w:val="32"/>
          <w:szCs w:val="32"/>
        </w:rPr>
      </w:pPr>
      <w:r>
        <w:rPr>
          <w:rFonts w:ascii="方正黑体简体" w:eastAsia="方正黑体简体" w:hAnsi="Times New Roman" w:cs="Times New Roman"/>
          <w:sz w:val="32"/>
          <w:szCs w:val="32"/>
        </w:rPr>
        <w:t>第十</w:t>
      </w:r>
      <w:r>
        <w:rPr>
          <w:rFonts w:ascii="方正黑体简体" w:eastAsia="方正黑体简体" w:hAnsi="Times New Roman" w:cs="Times New Roman" w:hint="eastAsia"/>
          <w:sz w:val="32"/>
          <w:szCs w:val="32"/>
        </w:rPr>
        <w:t>二</w:t>
      </w:r>
      <w:r w:rsidRPr="00F47624">
        <w:rPr>
          <w:rFonts w:ascii="方正黑体简体" w:eastAsia="方正黑体简体" w:hAnsi="Times New Roman" w:cs="Times New Roman"/>
          <w:sz w:val="32"/>
          <w:szCs w:val="32"/>
        </w:rPr>
        <w:t>条</w:t>
      </w:r>
      <w:r>
        <w:rPr>
          <w:rFonts w:ascii="方正黑体简体" w:eastAsia="方正黑体简体" w:hAnsi="Times New Roman" w:cs="Times New Roman" w:hint="eastAsia"/>
          <w:sz w:val="32"/>
          <w:szCs w:val="32"/>
        </w:rPr>
        <w:t xml:space="preserve">  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课题组发布课题成果时</w:t>
      </w:r>
      <w:r w:rsidRPr="007A1088">
        <w:rPr>
          <w:rFonts w:ascii="方正仿宋简体" w:eastAsia="方正仿宋简体" w:hAnsi="Times New Roman" w:cs="Times New Roman" w:hint="eastAsia"/>
          <w:sz w:val="32"/>
          <w:szCs w:val="32"/>
        </w:rPr>
        <w:t>应注明“</w:t>
      </w:r>
      <w:r>
        <w:rPr>
          <w:rFonts w:ascii="方正仿宋简体" w:eastAsia="方正仿宋简体" w:hAnsi="Times New Roman" w:cs="Times New Roman" w:hint="eastAsia"/>
          <w:sz w:val="32"/>
          <w:szCs w:val="32"/>
        </w:rPr>
        <w:t>共青</w:t>
      </w:r>
      <w:r w:rsidRPr="007A1088">
        <w:rPr>
          <w:rFonts w:ascii="方正仿宋简体" w:eastAsia="方正仿宋简体" w:hAnsi="Times New Roman" w:cs="Times New Roman" w:hint="eastAsia"/>
          <w:sz w:val="32"/>
          <w:szCs w:val="32"/>
        </w:rPr>
        <w:t>团中央学校部全国学校共青团课题研究资助项目”。</w:t>
      </w:r>
    </w:p>
    <w:p w:rsidR="00C05F5F" w:rsidRPr="00C05F5F" w:rsidRDefault="00C05F5F" w:rsidP="006A1648">
      <w:pPr>
        <w:spacing w:line="560" w:lineRule="exact"/>
        <w:jc w:val="center"/>
        <w:rPr>
          <w:rFonts w:ascii="方正大标宋简体" w:eastAsia="方正大标宋简体" w:hAnsi="Times New Roman" w:cs="Times New Roman"/>
          <w:sz w:val="32"/>
          <w:szCs w:val="32"/>
        </w:rPr>
      </w:pPr>
    </w:p>
    <w:p w:rsidR="000D3E02" w:rsidRDefault="000D3E02">
      <w:pPr>
        <w:widowControl/>
        <w:jc w:val="left"/>
        <w:rPr>
          <w:rFonts w:ascii="方正黑体简体" w:eastAsia="方正黑体简体" w:hAnsi="Times New Roman" w:cs="Times New Roman"/>
          <w:sz w:val="32"/>
          <w:szCs w:val="32"/>
        </w:rPr>
      </w:pPr>
      <w:bookmarkStart w:id="0" w:name="_GoBack"/>
      <w:bookmarkEnd w:id="0"/>
    </w:p>
    <w:sectPr w:rsidR="000D3E02" w:rsidSect="007E38B4">
      <w:footerReference w:type="default" r:id="rId8"/>
      <w:pgSz w:w="11906" w:h="16838"/>
      <w:pgMar w:top="1985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940" w:rsidRDefault="001C0940" w:rsidP="003950C6">
      <w:r>
        <w:separator/>
      </w:r>
    </w:p>
  </w:endnote>
  <w:endnote w:type="continuationSeparator" w:id="0">
    <w:p w:rsidR="001C0940" w:rsidRDefault="001C0940" w:rsidP="0039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A1D29644-436F-426F-850A-2BD7387B4A11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2" w:subsetted="1" w:fontKey="{798370F8-618B-4953-A7EE-538C9EE3F249}"/>
    <w:embedBold r:id="rId3" w:subsetted="1" w:fontKey="{ECFC9A90-74FB-4B3C-9718-5A63D308B5CD}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4" w:subsetted="1" w:fontKey="{E38CA563-5824-45AC-941D-F7CBC0925625}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1CBEC9F3-9049-4C8C-91A9-22ED2A3A19D9}"/>
    <w:embedBold r:id="rId6" w:subsetted="1" w:fontKey="{C8A5BC27-DD8B-4333-B66C-2BCE6355E480}"/>
  </w:font>
  <w:font w:name="方正黑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7" w:subsetted="1" w:fontKey="{844E784B-8A30-4470-AFBA-A0052DF9AF61}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8" w:subsetted="1" w:fontKey="{051A1BCE-94BE-4728-8C4B-1ABFDBE313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657440"/>
      <w:docPartObj>
        <w:docPartGallery w:val="Page Numbers (Bottom of Page)"/>
        <w:docPartUnique/>
      </w:docPartObj>
    </w:sdtPr>
    <w:sdtEndPr/>
    <w:sdtContent>
      <w:p w:rsidR="0010077C" w:rsidRDefault="00AC6B1A" w:rsidP="007A6A0F">
        <w:pPr>
          <w:pStyle w:val="a5"/>
          <w:jc w:val="center"/>
        </w:pPr>
        <w:r>
          <w:fldChar w:fldCharType="begin"/>
        </w:r>
        <w:r w:rsidR="0010077C">
          <w:instrText>PAGE   \* MERGEFORMAT</w:instrText>
        </w:r>
        <w:r>
          <w:fldChar w:fldCharType="separate"/>
        </w:r>
        <w:r w:rsidR="007F4E10" w:rsidRPr="007F4E10">
          <w:rPr>
            <w:noProof/>
            <w:lang w:val="zh-CN"/>
          </w:rPr>
          <w:t>-</w:t>
        </w:r>
        <w:r w:rsidR="007F4E10">
          <w:rPr>
            <w:noProof/>
          </w:rPr>
          <w:t xml:space="preserve"> 3 -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940" w:rsidRDefault="001C0940" w:rsidP="003950C6">
      <w:r>
        <w:separator/>
      </w:r>
    </w:p>
  </w:footnote>
  <w:footnote w:type="continuationSeparator" w:id="0">
    <w:p w:rsidR="001C0940" w:rsidRDefault="001C0940" w:rsidP="003950C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779819787@qq.com">
    <w15:presenceInfo w15:providerId="Windows Live" w15:userId="4739d84e2f4d6a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0EEE"/>
    <w:rsid w:val="000030D4"/>
    <w:rsid w:val="0000410F"/>
    <w:rsid w:val="000072FD"/>
    <w:rsid w:val="0000734C"/>
    <w:rsid w:val="00011921"/>
    <w:rsid w:val="00014238"/>
    <w:rsid w:val="000144B5"/>
    <w:rsid w:val="00017578"/>
    <w:rsid w:val="00020F7A"/>
    <w:rsid w:val="00027AAA"/>
    <w:rsid w:val="00033C46"/>
    <w:rsid w:val="00046579"/>
    <w:rsid w:val="00054AAF"/>
    <w:rsid w:val="0006741B"/>
    <w:rsid w:val="00073B26"/>
    <w:rsid w:val="00074E3F"/>
    <w:rsid w:val="000965C5"/>
    <w:rsid w:val="0009787E"/>
    <w:rsid w:val="0009797F"/>
    <w:rsid w:val="000A0164"/>
    <w:rsid w:val="000A1C60"/>
    <w:rsid w:val="000A3929"/>
    <w:rsid w:val="000B29EF"/>
    <w:rsid w:val="000B58D6"/>
    <w:rsid w:val="000C098D"/>
    <w:rsid w:val="000C1F2F"/>
    <w:rsid w:val="000C265B"/>
    <w:rsid w:val="000D1EDE"/>
    <w:rsid w:val="000D3E02"/>
    <w:rsid w:val="0010077C"/>
    <w:rsid w:val="00104079"/>
    <w:rsid w:val="00106C80"/>
    <w:rsid w:val="001115B2"/>
    <w:rsid w:val="00115670"/>
    <w:rsid w:val="001222B6"/>
    <w:rsid w:val="001237A6"/>
    <w:rsid w:val="00126E47"/>
    <w:rsid w:val="00132853"/>
    <w:rsid w:val="00140133"/>
    <w:rsid w:val="001418A7"/>
    <w:rsid w:val="00147937"/>
    <w:rsid w:val="00152160"/>
    <w:rsid w:val="00153130"/>
    <w:rsid w:val="0015464B"/>
    <w:rsid w:val="00163EDE"/>
    <w:rsid w:val="0016555A"/>
    <w:rsid w:val="00165E19"/>
    <w:rsid w:val="0016680C"/>
    <w:rsid w:val="001724A7"/>
    <w:rsid w:val="001749C9"/>
    <w:rsid w:val="001822F9"/>
    <w:rsid w:val="0018344B"/>
    <w:rsid w:val="00191084"/>
    <w:rsid w:val="00193F20"/>
    <w:rsid w:val="001C0940"/>
    <w:rsid w:val="001C27E5"/>
    <w:rsid w:val="001C2B21"/>
    <w:rsid w:val="001C56C7"/>
    <w:rsid w:val="001C7EFC"/>
    <w:rsid w:val="001D73AC"/>
    <w:rsid w:val="001E37A7"/>
    <w:rsid w:val="001E6564"/>
    <w:rsid w:val="001E7B69"/>
    <w:rsid w:val="001E7C73"/>
    <w:rsid w:val="001F5426"/>
    <w:rsid w:val="0020607A"/>
    <w:rsid w:val="0021784A"/>
    <w:rsid w:val="00217E41"/>
    <w:rsid w:val="00217EBC"/>
    <w:rsid w:val="002218F8"/>
    <w:rsid w:val="002252BE"/>
    <w:rsid w:val="00225D09"/>
    <w:rsid w:val="00226BCA"/>
    <w:rsid w:val="0022728E"/>
    <w:rsid w:val="0023264F"/>
    <w:rsid w:val="00233C1E"/>
    <w:rsid w:val="0023478F"/>
    <w:rsid w:val="00252ECE"/>
    <w:rsid w:val="00263F38"/>
    <w:rsid w:val="0028224C"/>
    <w:rsid w:val="00285702"/>
    <w:rsid w:val="00296557"/>
    <w:rsid w:val="002B40B2"/>
    <w:rsid w:val="002B6D9D"/>
    <w:rsid w:val="002C2FBA"/>
    <w:rsid w:val="002E5429"/>
    <w:rsid w:val="003013DF"/>
    <w:rsid w:val="00314C82"/>
    <w:rsid w:val="00323CB7"/>
    <w:rsid w:val="0032706F"/>
    <w:rsid w:val="00334010"/>
    <w:rsid w:val="00345CC6"/>
    <w:rsid w:val="003525FC"/>
    <w:rsid w:val="00362401"/>
    <w:rsid w:val="00365FC6"/>
    <w:rsid w:val="00374D4E"/>
    <w:rsid w:val="00390AB9"/>
    <w:rsid w:val="00392532"/>
    <w:rsid w:val="00393F10"/>
    <w:rsid w:val="003950C6"/>
    <w:rsid w:val="003A24F7"/>
    <w:rsid w:val="003A2D9C"/>
    <w:rsid w:val="003A621E"/>
    <w:rsid w:val="003B1FCF"/>
    <w:rsid w:val="003B6491"/>
    <w:rsid w:val="003D4020"/>
    <w:rsid w:val="003E02CB"/>
    <w:rsid w:val="003E3F69"/>
    <w:rsid w:val="003E47E5"/>
    <w:rsid w:val="003E6624"/>
    <w:rsid w:val="004031BB"/>
    <w:rsid w:val="0040583E"/>
    <w:rsid w:val="004072B4"/>
    <w:rsid w:val="00416A2B"/>
    <w:rsid w:val="00423592"/>
    <w:rsid w:val="00426A6B"/>
    <w:rsid w:val="00435F23"/>
    <w:rsid w:val="00440EE9"/>
    <w:rsid w:val="00443AC8"/>
    <w:rsid w:val="00444014"/>
    <w:rsid w:val="00445B76"/>
    <w:rsid w:val="00454569"/>
    <w:rsid w:val="00455BDC"/>
    <w:rsid w:val="00456C9C"/>
    <w:rsid w:val="004641FD"/>
    <w:rsid w:val="00476F01"/>
    <w:rsid w:val="00481607"/>
    <w:rsid w:val="00482200"/>
    <w:rsid w:val="00486261"/>
    <w:rsid w:val="0048676C"/>
    <w:rsid w:val="004A032D"/>
    <w:rsid w:val="004B27AC"/>
    <w:rsid w:val="004B44F8"/>
    <w:rsid w:val="004C4850"/>
    <w:rsid w:val="004C512E"/>
    <w:rsid w:val="004D04B0"/>
    <w:rsid w:val="004D54D0"/>
    <w:rsid w:val="004E0F15"/>
    <w:rsid w:val="00503271"/>
    <w:rsid w:val="0050518B"/>
    <w:rsid w:val="00517D0D"/>
    <w:rsid w:val="00524F95"/>
    <w:rsid w:val="005254A5"/>
    <w:rsid w:val="0052742D"/>
    <w:rsid w:val="00547631"/>
    <w:rsid w:val="00547888"/>
    <w:rsid w:val="00570EEE"/>
    <w:rsid w:val="005729BF"/>
    <w:rsid w:val="00572F84"/>
    <w:rsid w:val="00574A43"/>
    <w:rsid w:val="00576DBC"/>
    <w:rsid w:val="00584492"/>
    <w:rsid w:val="00584BC0"/>
    <w:rsid w:val="00590581"/>
    <w:rsid w:val="00592322"/>
    <w:rsid w:val="005958FA"/>
    <w:rsid w:val="005A081D"/>
    <w:rsid w:val="005A0DF1"/>
    <w:rsid w:val="005A278D"/>
    <w:rsid w:val="005A569C"/>
    <w:rsid w:val="005A701D"/>
    <w:rsid w:val="005B594E"/>
    <w:rsid w:val="005C5CBD"/>
    <w:rsid w:val="005D4E7D"/>
    <w:rsid w:val="005E5F9B"/>
    <w:rsid w:val="005E677A"/>
    <w:rsid w:val="005F11F7"/>
    <w:rsid w:val="005F1899"/>
    <w:rsid w:val="005F3108"/>
    <w:rsid w:val="005F3ADC"/>
    <w:rsid w:val="006015A5"/>
    <w:rsid w:val="006070D1"/>
    <w:rsid w:val="00610554"/>
    <w:rsid w:val="006135A5"/>
    <w:rsid w:val="0061441D"/>
    <w:rsid w:val="00614ABA"/>
    <w:rsid w:val="00614DDA"/>
    <w:rsid w:val="00615812"/>
    <w:rsid w:val="00623846"/>
    <w:rsid w:val="00644461"/>
    <w:rsid w:val="00646E11"/>
    <w:rsid w:val="00653BBE"/>
    <w:rsid w:val="00655445"/>
    <w:rsid w:val="0066487D"/>
    <w:rsid w:val="006664F2"/>
    <w:rsid w:val="00666AD3"/>
    <w:rsid w:val="00670801"/>
    <w:rsid w:val="00681705"/>
    <w:rsid w:val="00685396"/>
    <w:rsid w:val="006A1648"/>
    <w:rsid w:val="006A5AA5"/>
    <w:rsid w:val="006B0D4C"/>
    <w:rsid w:val="006B1403"/>
    <w:rsid w:val="006B1D1A"/>
    <w:rsid w:val="006B2C02"/>
    <w:rsid w:val="006B3639"/>
    <w:rsid w:val="006B71E9"/>
    <w:rsid w:val="006C3E73"/>
    <w:rsid w:val="006D4F17"/>
    <w:rsid w:val="006D660E"/>
    <w:rsid w:val="006E5206"/>
    <w:rsid w:val="006E69BB"/>
    <w:rsid w:val="006E70DC"/>
    <w:rsid w:val="00703987"/>
    <w:rsid w:val="00703B6D"/>
    <w:rsid w:val="007152C7"/>
    <w:rsid w:val="00721E02"/>
    <w:rsid w:val="00722FA0"/>
    <w:rsid w:val="007231B4"/>
    <w:rsid w:val="00726F63"/>
    <w:rsid w:val="00734DE1"/>
    <w:rsid w:val="00736CD4"/>
    <w:rsid w:val="00745F9B"/>
    <w:rsid w:val="0075767F"/>
    <w:rsid w:val="00772AC6"/>
    <w:rsid w:val="00772F4B"/>
    <w:rsid w:val="00774F85"/>
    <w:rsid w:val="00775C7D"/>
    <w:rsid w:val="00787CA9"/>
    <w:rsid w:val="007933E0"/>
    <w:rsid w:val="00793F3B"/>
    <w:rsid w:val="00795484"/>
    <w:rsid w:val="007A1088"/>
    <w:rsid w:val="007A5288"/>
    <w:rsid w:val="007A6A0F"/>
    <w:rsid w:val="007A7A44"/>
    <w:rsid w:val="007B7EF0"/>
    <w:rsid w:val="007C1312"/>
    <w:rsid w:val="007C2656"/>
    <w:rsid w:val="007D63AF"/>
    <w:rsid w:val="007D681B"/>
    <w:rsid w:val="007D6F31"/>
    <w:rsid w:val="007E38B4"/>
    <w:rsid w:val="007E3FBA"/>
    <w:rsid w:val="007E6568"/>
    <w:rsid w:val="007F02A0"/>
    <w:rsid w:val="007F22BB"/>
    <w:rsid w:val="007F39E1"/>
    <w:rsid w:val="007F3CE7"/>
    <w:rsid w:val="007F4E10"/>
    <w:rsid w:val="007F6E5E"/>
    <w:rsid w:val="00805153"/>
    <w:rsid w:val="008245A4"/>
    <w:rsid w:val="0082658E"/>
    <w:rsid w:val="00837F27"/>
    <w:rsid w:val="00843D61"/>
    <w:rsid w:val="00844561"/>
    <w:rsid w:val="00847948"/>
    <w:rsid w:val="00856B00"/>
    <w:rsid w:val="00865177"/>
    <w:rsid w:val="008711BC"/>
    <w:rsid w:val="00873FDD"/>
    <w:rsid w:val="00875DC5"/>
    <w:rsid w:val="00877C77"/>
    <w:rsid w:val="00887148"/>
    <w:rsid w:val="0088798C"/>
    <w:rsid w:val="00890EDF"/>
    <w:rsid w:val="008976FB"/>
    <w:rsid w:val="008A6929"/>
    <w:rsid w:val="008B01CA"/>
    <w:rsid w:val="008C7C93"/>
    <w:rsid w:val="008D0CB3"/>
    <w:rsid w:val="008D1C38"/>
    <w:rsid w:val="008E14AD"/>
    <w:rsid w:val="008F6137"/>
    <w:rsid w:val="008F73B7"/>
    <w:rsid w:val="0092014A"/>
    <w:rsid w:val="009244E8"/>
    <w:rsid w:val="00926088"/>
    <w:rsid w:val="0093024A"/>
    <w:rsid w:val="0093168F"/>
    <w:rsid w:val="00936961"/>
    <w:rsid w:val="00942998"/>
    <w:rsid w:val="009454DC"/>
    <w:rsid w:val="00946149"/>
    <w:rsid w:val="00966A83"/>
    <w:rsid w:val="00967E86"/>
    <w:rsid w:val="00970253"/>
    <w:rsid w:val="009755D7"/>
    <w:rsid w:val="00987724"/>
    <w:rsid w:val="009923EC"/>
    <w:rsid w:val="009A7B85"/>
    <w:rsid w:val="009B1A4B"/>
    <w:rsid w:val="009D5A90"/>
    <w:rsid w:val="009E07AF"/>
    <w:rsid w:val="009E26A7"/>
    <w:rsid w:val="009F234C"/>
    <w:rsid w:val="009F773D"/>
    <w:rsid w:val="00A0789E"/>
    <w:rsid w:val="00A13F30"/>
    <w:rsid w:val="00A171AF"/>
    <w:rsid w:val="00A34DAB"/>
    <w:rsid w:val="00A401F3"/>
    <w:rsid w:val="00A541FB"/>
    <w:rsid w:val="00A55EF2"/>
    <w:rsid w:val="00A608E2"/>
    <w:rsid w:val="00A70903"/>
    <w:rsid w:val="00A74B8E"/>
    <w:rsid w:val="00A935B9"/>
    <w:rsid w:val="00A94372"/>
    <w:rsid w:val="00AA21B4"/>
    <w:rsid w:val="00AA699B"/>
    <w:rsid w:val="00AA7538"/>
    <w:rsid w:val="00AB1055"/>
    <w:rsid w:val="00AB2827"/>
    <w:rsid w:val="00AB420C"/>
    <w:rsid w:val="00AB65B6"/>
    <w:rsid w:val="00AC24D8"/>
    <w:rsid w:val="00AC6B1A"/>
    <w:rsid w:val="00AD03CA"/>
    <w:rsid w:val="00AD319C"/>
    <w:rsid w:val="00AD6964"/>
    <w:rsid w:val="00AE1975"/>
    <w:rsid w:val="00AF22FF"/>
    <w:rsid w:val="00AF6F13"/>
    <w:rsid w:val="00B00BAE"/>
    <w:rsid w:val="00B14471"/>
    <w:rsid w:val="00B21AA5"/>
    <w:rsid w:val="00B227F1"/>
    <w:rsid w:val="00B257FA"/>
    <w:rsid w:val="00B26A33"/>
    <w:rsid w:val="00B30745"/>
    <w:rsid w:val="00B5101B"/>
    <w:rsid w:val="00B555CF"/>
    <w:rsid w:val="00B6312E"/>
    <w:rsid w:val="00B66DF5"/>
    <w:rsid w:val="00B76C35"/>
    <w:rsid w:val="00B84501"/>
    <w:rsid w:val="00BA0262"/>
    <w:rsid w:val="00BA3DFA"/>
    <w:rsid w:val="00BA59B8"/>
    <w:rsid w:val="00BB0BFE"/>
    <w:rsid w:val="00BB3434"/>
    <w:rsid w:val="00BB6B14"/>
    <w:rsid w:val="00BB792E"/>
    <w:rsid w:val="00BD04B9"/>
    <w:rsid w:val="00BD601B"/>
    <w:rsid w:val="00C00080"/>
    <w:rsid w:val="00C019BB"/>
    <w:rsid w:val="00C05F5F"/>
    <w:rsid w:val="00C06F89"/>
    <w:rsid w:val="00C10BA3"/>
    <w:rsid w:val="00C150D2"/>
    <w:rsid w:val="00C1583D"/>
    <w:rsid w:val="00C26A4E"/>
    <w:rsid w:val="00C30419"/>
    <w:rsid w:val="00C46062"/>
    <w:rsid w:val="00C518E1"/>
    <w:rsid w:val="00C551DA"/>
    <w:rsid w:val="00C564BE"/>
    <w:rsid w:val="00C575AB"/>
    <w:rsid w:val="00C710D6"/>
    <w:rsid w:val="00C80C3E"/>
    <w:rsid w:val="00C827B2"/>
    <w:rsid w:val="00C832CB"/>
    <w:rsid w:val="00C96BD3"/>
    <w:rsid w:val="00CA2C12"/>
    <w:rsid w:val="00CB32E4"/>
    <w:rsid w:val="00CB35A6"/>
    <w:rsid w:val="00CC06FE"/>
    <w:rsid w:val="00CC6CF0"/>
    <w:rsid w:val="00CD4405"/>
    <w:rsid w:val="00CD4C5D"/>
    <w:rsid w:val="00CD4E79"/>
    <w:rsid w:val="00CE2871"/>
    <w:rsid w:val="00CE45AD"/>
    <w:rsid w:val="00CE784B"/>
    <w:rsid w:val="00CF3A44"/>
    <w:rsid w:val="00D06E0F"/>
    <w:rsid w:val="00D10EE2"/>
    <w:rsid w:val="00D17ED3"/>
    <w:rsid w:val="00D22A94"/>
    <w:rsid w:val="00D253CC"/>
    <w:rsid w:val="00D255CB"/>
    <w:rsid w:val="00D37F31"/>
    <w:rsid w:val="00D400BD"/>
    <w:rsid w:val="00D4117A"/>
    <w:rsid w:val="00D558DD"/>
    <w:rsid w:val="00D73B0F"/>
    <w:rsid w:val="00D74434"/>
    <w:rsid w:val="00D815F1"/>
    <w:rsid w:val="00D90ADC"/>
    <w:rsid w:val="00D954B7"/>
    <w:rsid w:val="00DA265A"/>
    <w:rsid w:val="00DA5E41"/>
    <w:rsid w:val="00DB042B"/>
    <w:rsid w:val="00DB211C"/>
    <w:rsid w:val="00DC1A29"/>
    <w:rsid w:val="00DC2727"/>
    <w:rsid w:val="00DC775A"/>
    <w:rsid w:val="00DC7EC1"/>
    <w:rsid w:val="00DD0407"/>
    <w:rsid w:val="00DD36B9"/>
    <w:rsid w:val="00DE0ED7"/>
    <w:rsid w:val="00DE512A"/>
    <w:rsid w:val="00DE64A0"/>
    <w:rsid w:val="00DF64E3"/>
    <w:rsid w:val="00E07754"/>
    <w:rsid w:val="00E07A09"/>
    <w:rsid w:val="00E202EC"/>
    <w:rsid w:val="00E23E99"/>
    <w:rsid w:val="00E24F93"/>
    <w:rsid w:val="00E30B43"/>
    <w:rsid w:val="00E54F13"/>
    <w:rsid w:val="00E55667"/>
    <w:rsid w:val="00E63AC9"/>
    <w:rsid w:val="00E71545"/>
    <w:rsid w:val="00E7309A"/>
    <w:rsid w:val="00E73418"/>
    <w:rsid w:val="00E74078"/>
    <w:rsid w:val="00E75377"/>
    <w:rsid w:val="00E75810"/>
    <w:rsid w:val="00E76A40"/>
    <w:rsid w:val="00E86A86"/>
    <w:rsid w:val="00E906DD"/>
    <w:rsid w:val="00E939F2"/>
    <w:rsid w:val="00E97640"/>
    <w:rsid w:val="00EB02F3"/>
    <w:rsid w:val="00EB043B"/>
    <w:rsid w:val="00EB05E3"/>
    <w:rsid w:val="00EB10BB"/>
    <w:rsid w:val="00EC418D"/>
    <w:rsid w:val="00ED62F8"/>
    <w:rsid w:val="00EF29BB"/>
    <w:rsid w:val="00EF3F22"/>
    <w:rsid w:val="00EF62CC"/>
    <w:rsid w:val="00EF6841"/>
    <w:rsid w:val="00F06512"/>
    <w:rsid w:val="00F071B9"/>
    <w:rsid w:val="00F21906"/>
    <w:rsid w:val="00F30A55"/>
    <w:rsid w:val="00F33624"/>
    <w:rsid w:val="00F410AB"/>
    <w:rsid w:val="00F467B8"/>
    <w:rsid w:val="00F47624"/>
    <w:rsid w:val="00F65D36"/>
    <w:rsid w:val="00F73A34"/>
    <w:rsid w:val="00F76C19"/>
    <w:rsid w:val="00F806FA"/>
    <w:rsid w:val="00F818C1"/>
    <w:rsid w:val="00F87C82"/>
    <w:rsid w:val="00F91B32"/>
    <w:rsid w:val="00F94B71"/>
    <w:rsid w:val="00F97446"/>
    <w:rsid w:val="00FA7656"/>
    <w:rsid w:val="00FB03D4"/>
    <w:rsid w:val="00FB679E"/>
    <w:rsid w:val="00FD721C"/>
    <w:rsid w:val="00FD7846"/>
    <w:rsid w:val="00FE55E1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73B0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73B0F"/>
  </w:style>
  <w:style w:type="paragraph" w:styleId="a4">
    <w:name w:val="header"/>
    <w:basedOn w:val="a"/>
    <w:link w:val="Char0"/>
    <w:uiPriority w:val="99"/>
    <w:unhideWhenUsed/>
    <w:rsid w:val="0039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950C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9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950C6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226BC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26BCA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E97640"/>
    <w:pPr>
      <w:ind w:firstLineChars="200" w:firstLine="420"/>
    </w:pPr>
  </w:style>
  <w:style w:type="paragraph" w:styleId="a7">
    <w:name w:val="Subtitle"/>
    <w:basedOn w:val="a"/>
    <w:next w:val="a"/>
    <w:link w:val="Char3"/>
    <w:qFormat/>
    <w:rsid w:val="00F467B8"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7"/>
    <w:rsid w:val="00F467B8"/>
    <w:rPr>
      <w:rFonts w:ascii="Cambria" w:eastAsia="宋体" w:hAnsi="Cambria" w:cs="Times New Roman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unhideWhenUsed/>
    <w:rsid w:val="00610554"/>
    <w:rPr>
      <w:color w:val="0000FF" w:themeColor="hyperlink"/>
      <w:u w:val="single"/>
    </w:rPr>
  </w:style>
  <w:style w:type="paragraph" w:styleId="a9">
    <w:name w:val="Document Map"/>
    <w:basedOn w:val="a"/>
    <w:link w:val="Char4"/>
    <w:uiPriority w:val="99"/>
    <w:semiHidden/>
    <w:unhideWhenUsed/>
    <w:rsid w:val="00DF64E3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9"/>
    <w:uiPriority w:val="99"/>
    <w:semiHidden/>
    <w:rsid w:val="00DF64E3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2FF6A-4E47-4B23-9575-3908F1DD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215</Words>
  <Characters>1230</Characters>
  <Application>Microsoft Office Word</Application>
  <DocSecurity>0</DocSecurity>
  <Lines>10</Lines>
  <Paragraphs>2</Paragraphs>
  <ScaleCrop>false</ScaleCrop>
  <Company>China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王丽莉</dc:creator>
  <cp:lastModifiedBy>2151</cp:lastModifiedBy>
  <cp:revision>6</cp:revision>
  <cp:lastPrinted>2015-03-12T09:12:00Z</cp:lastPrinted>
  <dcterms:created xsi:type="dcterms:W3CDTF">2018-03-29T14:15:00Z</dcterms:created>
  <dcterms:modified xsi:type="dcterms:W3CDTF">2018-04-08T07:54:00Z</dcterms:modified>
</cp:coreProperties>
</file>