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A66" w:rsidRPr="00DA0A66" w:rsidRDefault="00DA0A66" w:rsidP="00DA0A66">
      <w:pPr>
        <w:widowControl/>
        <w:jc w:val="left"/>
        <w:outlineLvl w:val="0"/>
        <w:rPr>
          <w:rFonts w:ascii="微软雅黑" w:eastAsia="微软雅黑" w:hAnsi="微软雅黑" w:cs="宋体"/>
          <w:color w:val="000000"/>
          <w:kern w:val="36"/>
          <w:sz w:val="33"/>
          <w:szCs w:val="33"/>
        </w:rPr>
      </w:pPr>
      <w:r w:rsidRPr="00DA0A66">
        <w:rPr>
          <w:rFonts w:ascii="微软雅黑" w:eastAsia="微软雅黑" w:hAnsi="微软雅黑" w:cs="宋体" w:hint="eastAsia"/>
          <w:color w:val="000000"/>
          <w:kern w:val="36"/>
          <w:sz w:val="33"/>
          <w:szCs w:val="33"/>
        </w:rPr>
        <w:t>关于开展2018年村土地利用规划编制志愿服务活动的事项安排</w:t>
      </w:r>
    </w:p>
    <w:p w:rsidR="00DA0A66" w:rsidRPr="00DA0A66" w:rsidRDefault="00DA0A66" w:rsidP="00DA0A66">
      <w:pPr>
        <w:widowControl/>
        <w:jc w:val="left"/>
        <w:rPr>
          <w:rFonts w:ascii="Simsun" w:eastAsia="宋体" w:hAnsi="Simsun" w:cs="宋体" w:hint="eastAsia"/>
          <w:color w:val="666666"/>
          <w:kern w:val="0"/>
          <w:sz w:val="18"/>
          <w:szCs w:val="18"/>
        </w:rPr>
      </w:pPr>
      <w:r w:rsidRPr="00DA0A66">
        <w:rPr>
          <w:rFonts w:ascii="Verdana" w:eastAsia="宋体" w:hAnsi="Verdana" w:cs="宋体"/>
          <w:color w:val="666666"/>
          <w:kern w:val="0"/>
          <w:sz w:val="17"/>
          <w:szCs w:val="17"/>
        </w:rPr>
        <w:t>发稿时间：</w:t>
      </w:r>
      <w:r w:rsidRPr="00DA0A66">
        <w:rPr>
          <w:rFonts w:ascii="Verdana" w:eastAsia="宋体" w:hAnsi="Verdana" w:cs="宋体"/>
          <w:color w:val="666666"/>
          <w:kern w:val="0"/>
          <w:sz w:val="17"/>
          <w:szCs w:val="17"/>
        </w:rPr>
        <w:t>2018-06-01 12:40:00</w:t>
      </w:r>
      <w:r w:rsidRPr="00DA0A66">
        <w:rPr>
          <w:rFonts w:ascii="Simsun" w:eastAsia="宋体" w:hAnsi="Simsun" w:cs="宋体"/>
          <w:color w:val="666666"/>
          <w:kern w:val="0"/>
          <w:sz w:val="18"/>
          <w:szCs w:val="18"/>
        </w:rPr>
        <w:t> </w:t>
      </w:r>
      <w:r w:rsidRPr="00DA0A66">
        <w:rPr>
          <w:rFonts w:ascii="Verdana" w:eastAsia="宋体" w:hAnsi="Verdana" w:cs="宋体"/>
          <w:color w:val="666666"/>
          <w:kern w:val="0"/>
          <w:sz w:val="18"/>
          <w:szCs w:val="18"/>
        </w:rPr>
        <w:t>来源：</w:t>
      </w:r>
      <w:hyperlink r:id="rId5" w:history="1">
        <w:r w:rsidRPr="00DA0A66">
          <w:rPr>
            <w:rFonts w:ascii="Verdana" w:eastAsia="宋体" w:hAnsi="Verdana" w:cs="宋体"/>
            <w:color w:val="666666"/>
            <w:kern w:val="0"/>
            <w:sz w:val="18"/>
            <w:szCs w:val="18"/>
            <w:u w:val="single"/>
          </w:rPr>
          <w:t>中国青年网</w:t>
        </w:r>
      </w:hyperlink>
    </w:p>
    <w:p w:rsidR="00DA0A66" w:rsidRPr="00DA0A66" w:rsidRDefault="00DA0A66" w:rsidP="00DA0A66">
      <w:pPr>
        <w:widowControl/>
        <w:jc w:val="left"/>
        <w:rPr>
          <w:rFonts w:ascii="Simsun" w:eastAsia="宋体" w:hAnsi="Simsun" w:cs="宋体"/>
          <w:color w:val="666666"/>
          <w:kern w:val="0"/>
          <w:sz w:val="18"/>
          <w:szCs w:val="18"/>
        </w:rPr>
      </w:pPr>
      <w:r w:rsidRPr="00DA0A66">
        <w:rPr>
          <w:rFonts w:ascii="Simsun" w:eastAsia="宋体" w:hAnsi="Simsun" w:cs="宋体"/>
          <w:color w:val="666666"/>
          <w:kern w:val="0"/>
          <w:sz w:val="18"/>
          <w:szCs w:val="18"/>
        </w:rPr>
        <w:t>字号：</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t xml:space="preserve">　　各相关高校团委：</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为深入贯彻落实党中央、国务院</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加快编制村级土地利用规划</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要求，引导青年大学生弘扬</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奉献、友爱、互助、进步</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的志愿者精神，积极</w:t>
      </w:r>
      <w:proofErr w:type="gramStart"/>
      <w:r w:rsidRPr="00DA0A66">
        <w:rPr>
          <w:rFonts w:ascii="Simsun" w:eastAsia="宋体" w:hAnsi="Simsun" w:cs="宋体"/>
          <w:color w:val="333333"/>
          <w:kern w:val="0"/>
          <w:szCs w:val="21"/>
        </w:rPr>
        <w:t>投身村</w:t>
      </w:r>
      <w:proofErr w:type="gramEnd"/>
      <w:r w:rsidRPr="00DA0A66">
        <w:rPr>
          <w:rFonts w:ascii="Simsun" w:eastAsia="宋体" w:hAnsi="Simsun" w:cs="宋体"/>
          <w:color w:val="333333"/>
          <w:kern w:val="0"/>
          <w:szCs w:val="21"/>
        </w:rPr>
        <w:t>土地利用规划志愿服务，为新时期农业农村发展和社会主义新农村建设贡献力量。团中央学校部联合自然资源部规划司暑假继续组织开展</w:t>
      </w:r>
      <w:r w:rsidRPr="00DA0A66">
        <w:rPr>
          <w:rFonts w:ascii="Simsun" w:eastAsia="宋体" w:hAnsi="Simsun" w:cs="宋体"/>
          <w:color w:val="333333"/>
          <w:kern w:val="0"/>
          <w:szCs w:val="21"/>
        </w:rPr>
        <w:t>2018</w:t>
      </w:r>
      <w:r w:rsidRPr="00DA0A66">
        <w:rPr>
          <w:rFonts w:ascii="Simsun" w:eastAsia="宋体" w:hAnsi="Simsun" w:cs="宋体"/>
          <w:color w:val="333333"/>
          <w:kern w:val="0"/>
          <w:szCs w:val="21"/>
        </w:rPr>
        <w:t>年</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弘扬志愿者精神</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服务乡村振兴</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村土地利用规划编制志愿服务活动，现将有关事项安排如下。</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t xml:space="preserve">　　一、活动主题</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弘扬志愿者精神</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服务乡村振兴</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t xml:space="preserve">　　二、指导单位</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团中央学校部、自然资源部规划司</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t xml:space="preserve">　　三、主办单位</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中国土地学会</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中国青年志愿者协会</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中华全国学生联合会</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团中央青年志愿者行动指导中心</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中国土地勘测规划院</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t xml:space="preserve">　　四、时间地点</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w:t>
      </w:r>
      <w:r w:rsidRPr="00DA0A66">
        <w:rPr>
          <w:rFonts w:ascii="Simsun" w:eastAsia="宋体" w:hAnsi="Simsun" w:cs="宋体"/>
          <w:color w:val="333333"/>
          <w:kern w:val="0"/>
          <w:szCs w:val="21"/>
        </w:rPr>
        <w:t>2018</w:t>
      </w:r>
      <w:r w:rsidRPr="00DA0A66">
        <w:rPr>
          <w:rFonts w:ascii="Simsun" w:eastAsia="宋体" w:hAnsi="Simsun" w:cs="宋体"/>
          <w:color w:val="333333"/>
          <w:kern w:val="0"/>
          <w:szCs w:val="21"/>
        </w:rPr>
        <w:t>年</w:t>
      </w:r>
      <w:r w:rsidRPr="00DA0A66">
        <w:rPr>
          <w:rFonts w:ascii="Simsun" w:eastAsia="宋体" w:hAnsi="Simsun" w:cs="宋体"/>
          <w:color w:val="333333"/>
          <w:kern w:val="0"/>
          <w:szCs w:val="21"/>
        </w:rPr>
        <w:t>7</w:t>
      </w:r>
      <w:r w:rsidRPr="00DA0A66">
        <w:rPr>
          <w:rFonts w:ascii="Simsun" w:eastAsia="宋体" w:hAnsi="Simsun" w:cs="宋体"/>
          <w:color w:val="333333"/>
          <w:kern w:val="0"/>
          <w:szCs w:val="21"/>
        </w:rPr>
        <w:t>月至</w:t>
      </w:r>
      <w:r w:rsidRPr="00DA0A66">
        <w:rPr>
          <w:rFonts w:ascii="Simsun" w:eastAsia="宋体" w:hAnsi="Simsun" w:cs="宋体"/>
          <w:color w:val="333333"/>
          <w:kern w:val="0"/>
          <w:szCs w:val="21"/>
        </w:rPr>
        <w:t>8</w:t>
      </w:r>
      <w:r w:rsidRPr="00DA0A66">
        <w:rPr>
          <w:rFonts w:ascii="Simsun" w:eastAsia="宋体" w:hAnsi="Simsun" w:cs="宋体"/>
          <w:color w:val="333333"/>
          <w:kern w:val="0"/>
          <w:szCs w:val="21"/>
        </w:rPr>
        <w:t>月，主要活动地点为相关市县的村。</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t xml:space="preserve">　　五、参与对象</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全国高校全日制在校研究生、本专科学生。</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t xml:space="preserve">　　六、活动内容</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根据《国土资源部关于有序开展村土地利用规划编制工作的指导意见》（国土资</w:t>
      </w:r>
      <w:proofErr w:type="gramStart"/>
      <w:r w:rsidRPr="00DA0A66">
        <w:rPr>
          <w:rFonts w:ascii="Simsun" w:eastAsia="宋体" w:hAnsi="Simsun" w:cs="宋体"/>
          <w:color w:val="333333"/>
          <w:kern w:val="0"/>
          <w:szCs w:val="21"/>
        </w:rPr>
        <w:t>规</w:t>
      </w:r>
      <w:proofErr w:type="gramEnd"/>
      <w:r w:rsidRPr="00DA0A66">
        <w:rPr>
          <w:rFonts w:ascii="Simsun" w:eastAsia="宋体" w:hAnsi="Simsun" w:cs="宋体"/>
          <w:color w:val="333333"/>
          <w:kern w:val="0"/>
          <w:szCs w:val="21"/>
        </w:rPr>
        <w:t>〔</w:t>
      </w:r>
      <w:r w:rsidRPr="00DA0A66">
        <w:rPr>
          <w:rFonts w:ascii="Simsun" w:eastAsia="宋体" w:hAnsi="Simsun" w:cs="宋体"/>
          <w:color w:val="333333"/>
          <w:kern w:val="0"/>
          <w:szCs w:val="21"/>
        </w:rPr>
        <w:t>2017</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2</w:t>
      </w:r>
      <w:r w:rsidRPr="00DA0A66">
        <w:rPr>
          <w:rFonts w:ascii="Simsun" w:eastAsia="宋体" w:hAnsi="Simsun" w:cs="宋体"/>
          <w:color w:val="333333"/>
          <w:kern w:val="0"/>
          <w:szCs w:val="21"/>
        </w:rPr>
        <w:t>号），结合村土地利用规划编制具体任务和青年志愿者特点，拟在全国组织</w:t>
      </w:r>
      <w:r w:rsidRPr="00DA0A66">
        <w:rPr>
          <w:rFonts w:ascii="Simsun" w:eastAsia="宋体" w:hAnsi="Simsun" w:cs="宋体"/>
          <w:color w:val="333333"/>
          <w:kern w:val="0"/>
          <w:szCs w:val="21"/>
        </w:rPr>
        <w:t>100</w:t>
      </w:r>
      <w:r w:rsidRPr="00DA0A66">
        <w:rPr>
          <w:rFonts w:ascii="Simsun" w:eastAsia="宋体" w:hAnsi="Simsun" w:cs="宋体"/>
          <w:color w:val="333333"/>
          <w:kern w:val="0"/>
          <w:szCs w:val="21"/>
        </w:rPr>
        <w:t>支青年志愿者队伍，支持和参与村土地利用规划编制工作。主要内容有下面几个方面：</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（一）开展村土地利用规划知识宣传宣讲。根据编制规划村庄的数量和区域分布情况，在涉及省份组建若干青年志愿者宣传队或宣讲团，入村宣传</w:t>
      </w:r>
      <w:proofErr w:type="gramStart"/>
      <w:r w:rsidRPr="00DA0A66">
        <w:rPr>
          <w:rFonts w:ascii="Simsun" w:eastAsia="宋体" w:hAnsi="Simsun" w:cs="宋体"/>
          <w:color w:val="333333"/>
          <w:kern w:val="0"/>
          <w:szCs w:val="21"/>
        </w:rPr>
        <w:t>宣讲村</w:t>
      </w:r>
      <w:proofErr w:type="gramEnd"/>
      <w:r w:rsidRPr="00DA0A66">
        <w:rPr>
          <w:rFonts w:ascii="Simsun" w:eastAsia="宋体" w:hAnsi="Simsun" w:cs="宋体"/>
          <w:color w:val="333333"/>
          <w:kern w:val="0"/>
          <w:szCs w:val="21"/>
        </w:rPr>
        <w:t>土地利用规划的意义、作</w:t>
      </w:r>
      <w:r w:rsidRPr="00DA0A66">
        <w:rPr>
          <w:rFonts w:ascii="Simsun" w:eastAsia="宋体" w:hAnsi="Simsun" w:cs="宋体"/>
          <w:color w:val="333333"/>
          <w:kern w:val="0"/>
          <w:szCs w:val="21"/>
        </w:rPr>
        <w:lastRenderedPageBreak/>
        <w:t>用、编制程序、村民参与方式、规划实施管理等政策和知识，让村民充分了解编制村土地利用规划的重要性和相关过程，调动村民参与规划编制的积极性。</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二）开展村土地利用规划编制基础调查。根据村土地利用规划编制需要，开展村域面上调查和村民入户调查，详细了解村区位和自然条件、土地利用状况、区域环境、基础设施和生活服务设施建设现状、产业发展状况，以及村民对配套设施建设、产业发展、土地利用的意愿和诉求，为规划编制提供基础支撑。</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（三）研究</w:t>
      </w:r>
      <w:proofErr w:type="gramStart"/>
      <w:r w:rsidRPr="00DA0A66">
        <w:rPr>
          <w:rFonts w:ascii="Simsun" w:eastAsia="宋体" w:hAnsi="Simsun" w:cs="宋体"/>
          <w:color w:val="333333"/>
          <w:kern w:val="0"/>
          <w:szCs w:val="21"/>
        </w:rPr>
        <w:t>提出村</w:t>
      </w:r>
      <w:proofErr w:type="gramEnd"/>
      <w:r w:rsidRPr="00DA0A66">
        <w:rPr>
          <w:rFonts w:ascii="Simsun" w:eastAsia="宋体" w:hAnsi="Simsun" w:cs="宋体"/>
          <w:color w:val="333333"/>
          <w:kern w:val="0"/>
          <w:szCs w:val="21"/>
        </w:rPr>
        <w:t>土地利用规划编制建议。根据基础调查分析，明确村土地利用规划编制拟解决的主要问题，从村</w:t>
      </w:r>
      <w:proofErr w:type="gramStart"/>
      <w:r w:rsidRPr="00DA0A66">
        <w:rPr>
          <w:rFonts w:ascii="Simsun" w:eastAsia="宋体" w:hAnsi="Simsun" w:cs="宋体"/>
          <w:color w:val="333333"/>
          <w:kern w:val="0"/>
          <w:szCs w:val="21"/>
        </w:rPr>
        <w:t>域产业</w:t>
      </w:r>
      <w:proofErr w:type="gramEnd"/>
      <w:r w:rsidRPr="00DA0A66">
        <w:rPr>
          <w:rFonts w:ascii="Simsun" w:eastAsia="宋体" w:hAnsi="Simsun" w:cs="宋体"/>
          <w:color w:val="333333"/>
          <w:kern w:val="0"/>
          <w:szCs w:val="21"/>
        </w:rPr>
        <w:t>发展、生态保护、耕地和永久基本农田保护、村庄建设、基础设施和公共设施建设、环境整治等方面，研究提出规划编制的相关建议。同时，结合村民参与编制和实施意愿，从编制程序、实施保障等方面提出相关建议。</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四）承担部分村土地利用规划编制工作。根据青年志愿者意愿，组建由青年教师牵头，土地管理、土地利用规划、城乡规划、农田水利以及经济类、管理类、人文社科类等相关领域学生组成的规划编制团队，具体承担部分村的土地利用规划编制任务，提供专业技术服务。</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t xml:space="preserve">　　七、活动环节</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（一）申报审核（</w:t>
      </w:r>
      <w:r w:rsidRPr="00DA0A66">
        <w:rPr>
          <w:rFonts w:ascii="Simsun" w:eastAsia="宋体" w:hAnsi="Simsun" w:cs="宋体"/>
          <w:color w:val="333333"/>
          <w:kern w:val="0"/>
          <w:szCs w:val="21"/>
        </w:rPr>
        <w:t>6</w:t>
      </w:r>
      <w:r w:rsidRPr="00DA0A66">
        <w:rPr>
          <w:rFonts w:ascii="Simsun" w:eastAsia="宋体" w:hAnsi="Simsun" w:cs="宋体"/>
          <w:color w:val="333333"/>
          <w:kern w:val="0"/>
          <w:szCs w:val="21"/>
        </w:rPr>
        <w:t>月</w:t>
      </w:r>
      <w:r w:rsidRPr="00DA0A66">
        <w:rPr>
          <w:rFonts w:ascii="Simsun" w:eastAsia="宋体" w:hAnsi="Simsun" w:cs="宋体"/>
          <w:color w:val="333333"/>
          <w:kern w:val="0"/>
          <w:szCs w:val="21"/>
        </w:rPr>
        <w:t>15</w:t>
      </w:r>
      <w:r w:rsidRPr="00DA0A66">
        <w:rPr>
          <w:rFonts w:ascii="Simsun" w:eastAsia="宋体" w:hAnsi="Simsun" w:cs="宋体"/>
          <w:color w:val="333333"/>
          <w:kern w:val="0"/>
          <w:szCs w:val="21"/>
        </w:rPr>
        <w:t>日至</w:t>
      </w:r>
      <w:r w:rsidRPr="00DA0A66">
        <w:rPr>
          <w:rFonts w:ascii="Simsun" w:eastAsia="宋体" w:hAnsi="Simsun" w:cs="宋体"/>
          <w:color w:val="333333"/>
          <w:kern w:val="0"/>
          <w:szCs w:val="21"/>
        </w:rPr>
        <w:t>25</w:t>
      </w:r>
      <w:r w:rsidRPr="00DA0A66">
        <w:rPr>
          <w:rFonts w:ascii="Simsun" w:eastAsia="宋体" w:hAnsi="Simsun" w:cs="宋体"/>
          <w:color w:val="333333"/>
          <w:kern w:val="0"/>
          <w:szCs w:val="21"/>
        </w:rPr>
        <w:t>日）</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高校在校学生均可组建团队，申报团队一般</w:t>
      </w:r>
      <w:proofErr w:type="gramStart"/>
      <w:r w:rsidRPr="00DA0A66">
        <w:rPr>
          <w:rFonts w:ascii="Simsun" w:eastAsia="宋体" w:hAnsi="Simsun" w:cs="宋体"/>
          <w:color w:val="333333"/>
          <w:kern w:val="0"/>
          <w:szCs w:val="21"/>
        </w:rPr>
        <w:t>含指导</w:t>
      </w:r>
      <w:proofErr w:type="gramEnd"/>
      <w:r w:rsidRPr="00DA0A66">
        <w:rPr>
          <w:rFonts w:ascii="Simsun" w:eastAsia="宋体" w:hAnsi="Simsun" w:cs="宋体"/>
          <w:color w:val="333333"/>
          <w:kern w:val="0"/>
          <w:szCs w:val="21"/>
        </w:rPr>
        <w:t>老师</w:t>
      </w:r>
      <w:r w:rsidRPr="00DA0A66">
        <w:rPr>
          <w:rFonts w:ascii="Simsun" w:eastAsia="宋体" w:hAnsi="Simsun" w:cs="宋体"/>
          <w:color w:val="333333"/>
          <w:kern w:val="0"/>
          <w:szCs w:val="21"/>
        </w:rPr>
        <w:t>1</w:t>
      </w:r>
      <w:r w:rsidRPr="00DA0A66">
        <w:rPr>
          <w:rFonts w:ascii="Simsun" w:eastAsia="宋体" w:hAnsi="Simsun" w:cs="宋体"/>
          <w:color w:val="333333"/>
          <w:kern w:val="0"/>
          <w:szCs w:val="21"/>
        </w:rPr>
        <w:t>名，成员若干，申报团队资格由校团委负责审核、推荐。申报团队在全国</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三下乡</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社会实践活动官方网站</w:t>
      </w:r>
      <w:r w:rsidRPr="00DA0A66">
        <w:rPr>
          <w:rFonts w:ascii="Simsun" w:eastAsia="宋体" w:hAnsi="Simsun" w:cs="宋体"/>
          <w:color w:val="333333"/>
          <w:kern w:val="0"/>
          <w:szCs w:val="21"/>
        </w:rPr>
        <w:t>sxx.youth.cn</w:t>
      </w:r>
      <w:r w:rsidRPr="00DA0A66">
        <w:rPr>
          <w:rFonts w:ascii="Simsun" w:eastAsia="宋体" w:hAnsi="Simsun" w:cs="宋体"/>
          <w:color w:val="333333"/>
          <w:kern w:val="0"/>
          <w:szCs w:val="21"/>
        </w:rPr>
        <w:t>的</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需求对接平台</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上进行登记注册，并于</w:t>
      </w:r>
      <w:r w:rsidRPr="00DA0A66">
        <w:rPr>
          <w:rFonts w:ascii="Simsun" w:eastAsia="宋体" w:hAnsi="Simsun" w:cs="宋体"/>
          <w:color w:val="333333"/>
          <w:kern w:val="0"/>
          <w:szCs w:val="21"/>
        </w:rPr>
        <w:t>6</w:t>
      </w:r>
      <w:r w:rsidRPr="00DA0A66">
        <w:rPr>
          <w:rFonts w:ascii="Simsun" w:eastAsia="宋体" w:hAnsi="Simsun" w:cs="宋体"/>
          <w:color w:val="333333"/>
          <w:kern w:val="0"/>
          <w:szCs w:val="21"/>
        </w:rPr>
        <w:t>月</w:t>
      </w:r>
      <w:r w:rsidRPr="00DA0A66">
        <w:rPr>
          <w:rFonts w:ascii="Simsun" w:eastAsia="宋体" w:hAnsi="Simsun" w:cs="宋体"/>
          <w:color w:val="333333"/>
          <w:kern w:val="0"/>
          <w:szCs w:val="21"/>
        </w:rPr>
        <w:t>23</w:t>
      </w:r>
      <w:r w:rsidRPr="00DA0A66">
        <w:rPr>
          <w:rFonts w:ascii="Simsun" w:eastAsia="宋体" w:hAnsi="Simsun" w:cs="宋体"/>
          <w:color w:val="333333"/>
          <w:kern w:val="0"/>
          <w:szCs w:val="21"/>
        </w:rPr>
        <w:t>日前将推荐名单及团队材料报至</w:t>
      </w:r>
      <w:r w:rsidRPr="00DA0A66">
        <w:rPr>
          <w:rFonts w:ascii="Simsun" w:eastAsia="宋体" w:hAnsi="Simsun" w:cs="宋体"/>
          <w:color w:val="333333"/>
          <w:kern w:val="0"/>
          <w:szCs w:val="21"/>
        </w:rPr>
        <w:t>zgtdxhtdghfh@126.com</w:t>
      </w:r>
      <w:r w:rsidRPr="00DA0A66">
        <w:rPr>
          <w:rFonts w:ascii="Simsun" w:eastAsia="宋体" w:hAnsi="Simsun" w:cs="宋体"/>
          <w:color w:val="333333"/>
          <w:kern w:val="0"/>
          <w:szCs w:val="21"/>
        </w:rPr>
        <w:t>。</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（二）入围遴选（</w:t>
      </w:r>
      <w:r w:rsidRPr="00DA0A66">
        <w:rPr>
          <w:rFonts w:ascii="Simsun" w:eastAsia="宋体" w:hAnsi="Simsun" w:cs="宋体"/>
          <w:color w:val="333333"/>
          <w:kern w:val="0"/>
          <w:szCs w:val="21"/>
        </w:rPr>
        <w:t>6</w:t>
      </w:r>
      <w:r w:rsidRPr="00DA0A66">
        <w:rPr>
          <w:rFonts w:ascii="Simsun" w:eastAsia="宋体" w:hAnsi="Simsun" w:cs="宋体"/>
          <w:color w:val="333333"/>
          <w:kern w:val="0"/>
          <w:szCs w:val="21"/>
        </w:rPr>
        <w:t>月</w:t>
      </w:r>
      <w:r w:rsidRPr="00DA0A66">
        <w:rPr>
          <w:rFonts w:ascii="Simsun" w:eastAsia="宋体" w:hAnsi="Simsun" w:cs="宋体"/>
          <w:color w:val="333333"/>
          <w:kern w:val="0"/>
          <w:szCs w:val="21"/>
        </w:rPr>
        <w:t>25</w:t>
      </w:r>
      <w:r w:rsidRPr="00DA0A66">
        <w:rPr>
          <w:rFonts w:ascii="Simsun" w:eastAsia="宋体" w:hAnsi="Simsun" w:cs="宋体"/>
          <w:color w:val="333333"/>
          <w:kern w:val="0"/>
          <w:szCs w:val="21"/>
        </w:rPr>
        <w:t>日至</w:t>
      </w:r>
      <w:r w:rsidRPr="00DA0A66">
        <w:rPr>
          <w:rFonts w:ascii="Simsun" w:eastAsia="宋体" w:hAnsi="Simsun" w:cs="宋体"/>
          <w:color w:val="333333"/>
          <w:kern w:val="0"/>
          <w:szCs w:val="21"/>
        </w:rPr>
        <w:t>27</w:t>
      </w:r>
      <w:r w:rsidRPr="00DA0A66">
        <w:rPr>
          <w:rFonts w:ascii="Simsun" w:eastAsia="宋体" w:hAnsi="Simsun" w:cs="宋体"/>
          <w:color w:val="333333"/>
          <w:kern w:val="0"/>
          <w:szCs w:val="21"/>
        </w:rPr>
        <w:t>日）</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由中国土地学会进行团队遴选、审核、组建、告知等工作。</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（三）集中网络培训和工具发放（</w:t>
      </w:r>
      <w:r w:rsidRPr="00DA0A66">
        <w:rPr>
          <w:rFonts w:ascii="Simsun" w:eastAsia="宋体" w:hAnsi="Simsun" w:cs="宋体"/>
          <w:color w:val="333333"/>
          <w:kern w:val="0"/>
          <w:szCs w:val="21"/>
        </w:rPr>
        <w:t>6</w:t>
      </w:r>
      <w:r w:rsidRPr="00DA0A66">
        <w:rPr>
          <w:rFonts w:ascii="Simsun" w:eastAsia="宋体" w:hAnsi="Simsun" w:cs="宋体"/>
          <w:color w:val="333333"/>
          <w:kern w:val="0"/>
          <w:szCs w:val="21"/>
        </w:rPr>
        <w:t>月</w:t>
      </w:r>
      <w:r w:rsidRPr="00DA0A66">
        <w:rPr>
          <w:rFonts w:ascii="Simsun" w:eastAsia="宋体" w:hAnsi="Simsun" w:cs="宋体"/>
          <w:color w:val="333333"/>
          <w:kern w:val="0"/>
          <w:szCs w:val="21"/>
        </w:rPr>
        <w:t>27</w:t>
      </w:r>
      <w:r w:rsidRPr="00DA0A66">
        <w:rPr>
          <w:rFonts w:ascii="Simsun" w:eastAsia="宋体" w:hAnsi="Simsun" w:cs="宋体"/>
          <w:color w:val="333333"/>
          <w:kern w:val="0"/>
          <w:szCs w:val="21"/>
        </w:rPr>
        <w:t>日至</w:t>
      </w:r>
      <w:r w:rsidRPr="00DA0A66">
        <w:rPr>
          <w:rFonts w:ascii="Simsun" w:eastAsia="宋体" w:hAnsi="Simsun" w:cs="宋体"/>
          <w:color w:val="333333"/>
          <w:kern w:val="0"/>
          <w:szCs w:val="21"/>
        </w:rPr>
        <w:t>30</w:t>
      </w:r>
      <w:r w:rsidRPr="00DA0A66">
        <w:rPr>
          <w:rFonts w:ascii="Simsun" w:eastAsia="宋体" w:hAnsi="Simsun" w:cs="宋体"/>
          <w:color w:val="333333"/>
          <w:kern w:val="0"/>
          <w:szCs w:val="21"/>
        </w:rPr>
        <w:t>日）</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中国土地学会将通过网络对入选团队</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个人进行集中培训，统一发放问卷等调研工具。</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（四）开展实践（</w:t>
      </w:r>
      <w:r w:rsidRPr="00DA0A66">
        <w:rPr>
          <w:rFonts w:ascii="Simsun" w:eastAsia="宋体" w:hAnsi="Simsun" w:cs="宋体"/>
          <w:color w:val="333333"/>
          <w:kern w:val="0"/>
          <w:szCs w:val="21"/>
        </w:rPr>
        <w:t>7</w:t>
      </w:r>
      <w:r w:rsidRPr="00DA0A66">
        <w:rPr>
          <w:rFonts w:ascii="Simsun" w:eastAsia="宋体" w:hAnsi="Simsun" w:cs="宋体"/>
          <w:color w:val="333333"/>
          <w:kern w:val="0"/>
          <w:szCs w:val="21"/>
        </w:rPr>
        <w:t>月至</w:t>
      </w:r>
      <w:r w:rsidRPr="00DA0A66">
        <w:rPr>
          <w:rFonts w:ascii="Simsun" w:eastAsia="宋体" w:hAnsi="Simsun" w:cs="宋体"/>
          <w:color w:val="333333"/>
          <w:kern w:val="0"/>
          <w:szCs w:val="21"/>
        </w:rPr>
        <w:t>8</w:t>
      </w:r>
      <w:r w:rsidRPr="00DA0A66">
        <w:rPr>
          <w:rFonts w:ascii="Simsun" w:eastAsia="宋体" w:hAnsi="Simsun" w:cs="宋体"/>
          <w:color w:val="333333"/>
          <w:kern w:val="0"/>
          <w:szCs w:val="21"/>
        </w:rPr>
        <w:t>月）</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各实践团队严格按照分项活动要求，奔赴实践地开展活动，并按照实践期间每天</w:t>
      </w:r>
      <w:r w:rsidRPr="00DA0A66">
        <w:rPr>
          <w:rFonts w:ascii="Simsun" w:eastAsia="宋体" w:hAnsi="Simsun" w:cs="宋体"/>
          <w:color w:val="333333"/>
          <w:kern w:val="0"/>
          <w:szCs w:val="21"/>
        </w:rPr>
        <w:t>3-5</w:t>
      </w:r>
      <w:r w:rsidRPr="00DA0A66">
        <w:rPr>
          <w:rFonts w:ascii="Simsun" w:eastAsia="宋体" w:hAnsi="Simsun" w:cs="宋体"/>
          <w:color w:val="333333"/>
          <w:kern w:val="0"/>
          <w:szCs w:val="21"/>
        </w:rPr>
        <w:t>张照片，</w:t>
      </w:r>
      <w:r w:rsidRPr="00DA0A66">
        <w:rPr>
          <w:rFonts w:ascii="Simsun" w:eastAsia="宋体" w:hAnsi="Simsun" w:cs="宋体"/>
          <w:color w:val="333333"/>
          <w:kern w:val="0"/>
          <w:szCs w:val="21"/>
        </w:rPr>
        <w:t>1-2</w:t>
      </w:r>
      <w:r w:rsidRPr="00DA0A66">
        <w:rPr>
          <w:rFonts w:ascii="Simsun" w:eastAsia="宋体" w:hAnsi="Simsun" w:cs="宋体"/>
          <w:color w:val="333333"/>
          <w:kern w:val="0"/>
          <w:szCs w:val="21"/>
        </w:rPr>
        <w:t>段视频，</w:t>
      </w:r>
      <w:r w:rsidRPr="00DA0A66">
        <w:rPr>
          <w:rFonts w:ascii="Simsun" w:eastAsia="宋体" w:hAnsi="Simsun" w:cs="宋体"/>
          <w:color w:val="333333"/>
          <w:kern w:val="0"/>
          <w:szCs w:val="21"/>
        </w:rPr>
        <w:t>2-4</w:t>
      </w:r>
      <w:r w:rsidRPr="00DA0A66">
        <w:rPr>
          <w:rFonts w:ascii="Simsun" w:eastAsia="宋体" w:hAnsi="Simsun" w:cs="宋体"/>
          <w:color w:val="333333"/>
          <w:kern w:val="0"/>
          <w:szCs w:val="21"/>
        </w:rPr>
        <w:t>篇田野日记的中期实践要求及时通过邮箱向中国土地学会提交过程成果。</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（五）成果提交（</w:t>
      </w:r>
      <w:r w:rsidRPr="00DA0A66">
        <w:rPr>
          <w:rFonts w:ascii="Simsun" w:eastAsia="宋体" w:hAnsi="Simsun" w:cs="宋体"/>
          <w:color w:val="333333"/>
          <w:kern w:val="0"/>
          <w:szCs w:val="21"/>
        </w:rPr>
        <w:t>9</w:t>
      </w:r>
      <w:r w:rsidRPr="00DA0A66">
        <w:rPr>
          <w:rFonts w:ascii="Simsun" w:eastAsia="宋体" w:hAnsi="Simsun" w:cs="宋体"/>
          <w:color w:val="333333"/>
          <w:kern w:val="0"/>
          <w:szCs w:val="21"/>
        </w:rPr>
        <w:t>月至</w:t>
      </w:r>
      <w:r w:rsidRPr="00DA0A66">
        <w:rPr>
          <w:rFonts w:ascii="Simsun" w:eastAsia="宋体" w:hAnsi="Simsun" w:cs="宋体"/>
          <w:color w:val="333333"/>
          <w:kern w:val="0"/>
          <w:szCs w:val="21"/>
        </w:rPr>
        <w:t>10</w:t>
      </w:r>
      <w:r w:rsidRPr="00DA0A66">
        <w:rPr>
          <w:rFonts w:ascii="Simsun" w:eastAsia="宋体" w:hAnsi="Simsun" w:cs="宋体"/>
          <w:color w:val="333333"/>
          <w:kern w:val="0"/>
          <w:szCs w:val="21"/>
        </w:rPr>
        <w:t>月）</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各团队按要求提交最终实践成果（包括工作情况、调研基本情况、规划建议及相关数据）到</w:t>
      </w:r>
      <w:r w:rsidRPr="00DA0A66">
        <w:rPr>
          <w:rFonts w:ascii="Simsun" w:eastAsia="宋体" w:hAnsi="Simsun" w:cs="宋体"/>
          <w:color w:val="333333"/>
          <w:kern w:val="0"/>
          <w:szCs w:val="21"/>
        </w:rPr>
        <w:t>zgtdxhtdghfh@126.com</w:t>
      </w:r>
      <w:r w:rsidRPr="00DA0A66">
        <w:rPr>
          <w:rFonts w:ascii="Simsun" w:eastAsia="宋体" w:hAnsi="Simsun" w:cs="宋体"/>
          <w:color w:val="333333"/>
          <w:kern w:val="0"/>
          <w:szCs w:val="21"/>
        </w:rPr>
        <w:t>。中国土地学会将组织专家对实践团队实践成果进行评审，遴选出</w:t>
      </w:r>
      <w:proofErr w:type="gramStart"/>
      <w:r w:rsidRPr="00DA0A66">
        <w:rPr>
          <w:rFonts w:ascii="Simsun" w:eastAsia="宋体" w:hAnsi="Simsun" w:cs="宋体"/>
          <w:color w:val="333333"/>
          <w:kern w:val="0"/>
          <w:szCs w:val="21"/>
        </w:rPr>
        <w:t>优秀实践</w:t>
      </w:r>
      <w:proofErr w:type="gramEnd"/>
      <w:r w:rsidRPr="00DA0A66">
        <w:rPr>
          <w:rFonts w:ascii="Simsun" w:eastAsia="宋体" w:hAnsi="Simsun" w:cs="宋体"/>
          <w:color w:val="333333"/>
          <w:kern w:val="0"/>
          <w:szCs w:val="21"/>
        </w:rPr>
        <w:t>团队和</w:t>
      </w:r>
      <w:proofErr w:type="gramStart"/>
      <w:r w:rsidRPr="00DA0A66">
        <w:rPr>
          <w:rFonts w:ascii="Simsun" w:eastAsia="宋体" w:hAnsi="Simsun" w:cs="宋体"/>
          <w:color w:val="333333"/>
          <w:kern w:val="0"/>
          <w:szCs w:val="21"/>
        </w:rPr>
        <w:t>优秀实践</w:t>
      </w:r>
      <w:proofErr w:type="gramEnd"/>
      <w:r w:rsidRPr="00DA0A66">
        <w:rPr>
          <w:rFonts w:ascii="Simsun" w:eastAsia="宋体" w:hAnsi="Simsun" w:cs="宋体"/>
          <w:color w:val="333333"/>
          <w:kern w:val="0"/>
          <w:szCs w:val="21"/>
        </w:rPr>
        <w:t>成果奖。</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t xml:space="preserve">　　八、相关费用</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入选团队实践过程中的费用由派出学校承担或自行筹集；鼓励与其他公益组织或企业等开展合作，多方争取社会支持赞助，筹措活动经费。</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b/>
          <w:bCs/>
          <w:color w:val="333333"/>
          <w:kern w:val="0"/>
          <w:szCs w:val="21"/>
        </w:rPr>
        <w:lastRenderedPageBreak/>
        <w:t xml:space="preserve">　　九、相关要求</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一）确保社会实践活动实效。相关高校团委要认真选拔实践队员、遴选实践队长、组建实践队伍，根据通知相关要求和时间节点，做好团队申报和成提交工作。加强对实践团队的前期指导，可指定专人负责与中国土地学会的衔接工作。结合服务地实际情况制定有针对性的实践方案，引导学生在实践过程中严格做到</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帮忙</w:t>
      </w:r>
      <w:proofErr w:type="gramStart"/>
      <w:r w:rsidRPr="00DA0A66">
        <w:rPr>
          <w:rFonts w:ascii="Simsun" w:eastAsia="宋体" w:hAnsi="Simsun" w:cs="宋体"/>
          <w:color w:val="333333"/>
          <w:kern w:val="0"/>
          <w:szCs w:val="21"/>
        </w:rPr>
        <w:t>不</w:t>
      </w:r>
      <w:proofErr w:type="gramEnd"/>
      <w:r w:rsidRPr="00DA0A66">
        <w:rPr>
          <w:rFonts w:ascii="Simsun" w:eastAsia="宋体" w:hAnsi="Simsun" w:cs="宋体"/>
          <w:color w:val="333333"/>
          <w:kern w:val="0"/>
          <w:szCs w:val="21"/>
        </w:rPr>
        <w:t>添乱、增彩不增负</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，同时厉行勤俭节约，切实保障实践经费合理使用。</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二）确保社会实践活动安全。派出高校指导各团队在活动组织实施中完善制度规范、突出过程管理，开展必要的工作作风和服务技能培训，选派相关专业教师带队指导。加强安全教育，做好前期调研和出发准备工作，保障学生人身和财产安全，特别是要关注极端气候变化和服务地区的自然条件，做好自然灾害和突发事件的应对预案。</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（三）加强品牌推广和媒体综合传播。注重提升</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三下乡</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暑期社会实践活动的品牌形象和社会影响力，各社会实践团队要充分利用各类媒体平台，加强活动进展、优秀个人事迹的宣传报道。</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联系单位：中国土地学会</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联</w:t>
      </w:r>
      <w:r w:rsidRPr="00DA0A66">
        <w:rPr>
          <w:rFonts w:ascii="Simsun" w:eastAsia="宋体" w:hAnsi="Simsun" w:cs="宋体"/>
          <w:color w:val="333333"/>
          <w:kern w:val="0"/>
          <w:szCs w:val="21"/>
        </w:rPr>
        <w:t xml:space="preserve"> </w:t>
      </w:r>
      <w:r w:rsidRPr="00DA0A66">
        <w:rPr>
          <w:rFonts w:ascii="Simsun" w:eastAsia="宋体" w:hAnsi="Simsun" w:cs="宋体"/>
          <w:color w:val="333333"/>
          <w:kern w:val="0"/>
          <w:szCs w:val="21"/>
        </w:rPr>
        <w:t>系</w:t>
      </w:r>
      <w:r w:rsidRPr="00DA0A66">
        <w:rPr>
          <w:rFonts w:ascii="Simsun" w:eastAsia="宋体" w:hAnsi="Simsun" w:cs="宋体"/>
          <w:color w:val="333333"/>
          <w:kern w:val="0"/>
          <w:szCs w:val="21"/>
        </w:rPr>
        <w:t xml:space="preserve"> </w:t>
      </w:r>
      <w:r w:rsidRPr="00DA0A66">
        <w:rPr>
          <w:rFonts w:ascii="Simsun" w:eastAsia="宋体" w:hAnsi="Simsun" w:cs="宋体"/>
          <w:color w:val="333333"/>
          <w:kern w:val="0"/>
          <w:szCs w:val="21"/>
        </w:rPr>
        <w:t>人：</w:t>
      </w:r>
      <w:r w:rsidRPr="00DA0A66">
        <w:rPr>
          <w:rFonts w:ascii="Simsun" w:eastAsia="宋体" w:hAnsi="Simsun" w:cs="宋体"/>
          <w:color w:val="333333"/>
          <w:kern w:val="0"/>
          <w:szCs w:val="21"/>
        </w:rPr>
        <w:t xml:space="preserve"> </w:t>
      </w:r>
      <w:r w:rsidRPr="00DA0A66">
        <w:rPr>
          <w:rFonts w:ascii="Simsun" w:eastAsia="宋体" w:hAnsi="Simsun" w:cs="宋体"/>
          <w:color w:val="333333"/>
          <w:kern w:val="0"/>
          <w:szCs w:val="21"/>
        </w:rPr>
        <w:t>张</w:t>
      </w:r>
      <w:r w:rsidRPr="00DA0A66">
        <w:rPr>
          <w:rFonts w:ascii="Simsun" w:eastAsia="宋体" w:hAnsi="Simsun" w:cs="宋体"/>
          <w:color w:val="333333"/>
          <w:kern w:val="0"/>
          <w:szCs w:val="21"/>
        </w:rPr>
        <w:t xml:space="preserve"> </w:t>
      </w:r>
      <w:r w:rsidRPr="00DA0A66">
        <w:rPr>
          <w:rFonts w:ascii="Simsun" w:eastAsia="宋体" w:hAnsi="Simsun" w:cs="宋体"/>
          <w:color w:val="333333"/>
          <w:kern w:val="0"/>
          <w:szCs w:val="21"/>
        </w:rPr>
        <w:t>宁</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联系方式：</w:t>
      </w:r>
      <w:r w:rsidRPr="00DA0A66">
        <w:rPr>
          <w:rFonts w:ascii="Simsun" w:eastAsia="宋体" w:hAnsi="Simsun" w:cs="宋体"/>
          <w:color w:val="333333"/>
          <w:kern w:val="0"/>
          <w:szCs w:val="21"/>
        </w:rPr>
        <w:t xml:space="preserve"> 010-66562968</w:t>
      </w:r>
      <w:r w:rsidRPr="00DA0A66">
        <w:rPr>
          <w:rFonts w:ascii="Simsun" w:eastAsia="宋体" w:hAnsi="Simsun" w:cs="宋体"/>
          <w:color w:val="333333"/>
          <w:kern w:val="0"/>
          <w:szCs w:val="21"/>
        </w:rPr>
        <w:t>，</w:t>
      </w:r>
      <w:r w:rsidRPr="00DA0A66">
        <w:rPr>
          <w:rFonts w:ascii="Simsun" w:eastAsia="宋体" w:hAnsi="Simsun" w:cs="宋体"/>
          <w:color w:val="333333"/>
          <w:kern w:val="0"/>
          <w:szCs w:val="21"/>
        </w:rPr>
        <w:t>13911880386</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xml:space="preserve">　　传</w:t>
      </w:r>
      <w:r w:rsidRPr="00DA0A66">
        <w:rPr>
          <w:rFonts w:ascii="Simsun" w:eastAsia="宋体" w:hAnsi="Simsun" w:cs="宋体"/>
          <w:color w:val="333333"/>
          <w:kern w:val="0"/>
          <w:szCs w:val="21"/>
        </w:rPr>
        <w:t xml:space="preserve"> </w:t>
      </w:r>
      <w:r w:rsidRPr="00DA0A66">
        <w:rPr>
          <w:rFonts w:ascii="Simsun" w:eastAsia="宋体" w:hAnsi="Simsun" w:cs="宋体"/>
          <w:color w:val="333333"/>
          <w:kern w:val="0"/>
          <w:szCs w:val="21"/>
        </w:rPr>
        <w:t>真：</w:t>
      </w:r>
      <w:r w:rsidRPr="00DA0A66">
        <w:rPr>
          <w:rFonts w:ascii="Simsun" w:eastAsia="宋体" w:hAnsi="Simsun" w:cs="宋体"/>
          <w:color w:val="333333"/>
          <w:kern w:val="0"/>
          <w:szCs w:val="21"/>
        </w:rPr>
        <w:t>010-66562968</w:t>
      </w:r>
    </w:p>
    <w:p w:rsidR="00DA0A66" w:rsidRPr="00DA0A66" w:rsidRDefault="00DA0A66" w:rsidP="00DA0A66">
      <w:pPr>
        <w:widowControl/>
        <w:spacing w:after="210"/>
        <w:jc w:val="left"/>
        <w:rPr>
          <w:rFonts w:ascii="Simsun" w:eastAsia="宋体" w:hAnsi="Simsun" w:cs="宋体"/>
          <w:color w:val="333333"/>
          <w:kern w:val="0"/>
          <w:szCs w:val="21"/>
        </w:rPr>
      </w:pPr>
      <w:r w:rsidRPr="00DA0A66">
        <w:rPr>
          <w:rFonts w:ascii="Simsun" w:eastAsia="宋体" w:hAnsi="Simsun" w:cs="宋体"/>
          <w:color w:val="333333"/>
          <w:kern w:val="0"/>
          <w:szCs w:val="21"/>
        </w:rPr>
        <w:t> </w:t>
      </w:r>
    </w:p>
    <w:p w:rsidR="00DA0A66" w:rsidRPr="00DA0A66" w:rsidRDefault="00DA0A66" w:rsidP="00DA0A66">
      <w:pPr>
        <w:widowControl/>
        <w:spacing w:after="210"/>
        <w:jc w:val="right"/>
        <w:rPr>
          <w:rFonts w:ascii="Simsun" w:eastAsia="宋体" w:hAnsi="Simsun" w:cs="宋体"/>
          <w:color w:val="333333"/>
          <w:kern w:val="0"/>
          <w:szCs w:val="21"/>
        </w:rPr>
      </w:pPr>
      <w:bookmarkStart w:id="0" w:name="_GoBack"/>
      <w:bookmarkEnd w:id="0"/>
      <w:r w:rsidRPr="00DA0A66">
        <w:rPr>
          <w:rFonts w:ascii="Simsun" w:eastAsia="宋体" w:hAnsi="Simsun" w:cs="宋体"/>
          <w:color w:val="333333"/>
          <w:kern w:val="0"/>
          <w:szCs w:val="21"/>
        </w:rPr>
        <w:t xml:space="preserve">　　团中央学校部</w:t>
      </w:r>
    </w:p>
    <w:p w:rsidR="00DA0A66" w:rsidRPr="00DA0A66" w:rsidRDefault="00DA0A66" w:rsidP="00DA0A66">
      <w:pPr>
        <w:widowControl/>
        <w:spacing w:after="210"/>
        <w:jc w:val="right"/>
        <w:rPr>
          <w:rFonts w:ascii="Simsun" w:eastAsia="宋体" w:hAnsi="Simsun" w:cs="宋体"/>
          <w:color w:val="333333"/>
          <w:kern w:val="0"/>
          <w:szCs w:val="21"/>
        </w:rPr>
      </w:pPr>
      <w:r w:rsidRPr="00DA0A66">
        <w:rPr>
          <w:rFonts w:ascii="Simsun" w:eastAsia="宋体" w:hAnsi="Simsun" w:cs="宋体"/>
          <w:color w:val="333333"/>
          <w:kern w:val="0"/>
          <w:szCs w:val="21"/>
        </w:rPr>
        <w:t xml:space="preserve">　　</w:t>
      </w:r>
      <w:r w:rsidRPr="00DA0A66">
        <w:rPr>
          <w:rFonts w:ascii="Simsun" w:eastAsia="宋体" w:hAnsi="Simsun" w:cs="宋体"/>
          <w:color w:val="333333"/>
          <w:kern w:val="0"/>
          <w:szCs w:val="21"/>
        </w:rPr>
        <w:t>2018</w:t>
      </w:r>
      <w:r w:rsidRPr="00DA0A66">
        <w:rPr>
          <w:rFonts w:ascii="Simsun" w:eastAsia="宋体" w:hAnsi="Simsun" w:cs="宋体"/>
          <w:color w:val="333333"/>
          <w:kern w:val="0"/>
          <w:szCs w:val="21"/>
        </w:rPr>
        <w:t>年</w:t>
      </w:r>
      <w:r w:rsidRPr="00DA0A66">
        <w:rPr>
          <w:rFonts w:ascii="Simsun" w:eastAsia="宋体" w:hAnsi="Simsun" w:cs="宋体"/>
          <w:color w:val="333333"/>
          <w:kern w:val="0"/>
          <w:szCs w:val="21"/>
        </w:rPr>
        <w:t>6</w:t>
      </w:r>
      <w:r w:rsidRPr="00DA0A66">
        <w:rPr>
          <w:rFonts w:ascii="Simsun" w:eastAsia="宋体" w:hAnsi="Simsun" w:cs="宋体"/>
          <w:color w:val="333333"/>
          <w:kern w:val="0"/>
          <w:szCs w:val="21"/>
        </w:rPr>
        <w:t>月</w:t>
      </w:r>
      <w:r w:rsidRPr="00DA0A66">
        <w:rPr>
          <w:rFonts w:ascii="Simsun" w:eastAsia="宋体" w:hAnsi="Simsun" w:cs="宋体"/>
          <w:color w:val="333333"/>
          <w:kern w:val="0"/>
          <w:szCs w:val="21"/>
        </w:rPr>
        <w:t>1</w:t>
      </w:r>
      <w:r w:rsidRPr="00DA0A66">
        <w:rPr>
          <w:rFonts w:ascii="Simsun" w:eastAsia="宋体" w:hAnsi="Simsun" w:cs="宋体"/>
          <w:color w:val="333333"/>
          <w:kern w:val="0"/>
          <w:szCs w:val="21"/>
        </w:rPr>
        <w:t>日</w:t>
      </w:r>
    </w:p>
    <w:p w:rsidR="00F13732" w:rsidRPr="00DA0A66" w:rsidRDefault="00DA0A66">
      <w:pPr>
        <w:rPr>
          <w:rFonts w:hint="eastAsia"/>
        </w:rPr>
      </w:pPr>
    </w:p>
    <w:sectPr w:rsidR="00F13732" w:rsidRPr="00DA0A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218"/>
    <w:rsid w:val="002A268D"/>
    <w:rsid w:val="0083647D"/>
    <w:rsid w:val="00DA0A66"/>
    <w:rsid w:val="00FE5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A0A6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A0A66"/>
    <w:rPr>
      <w:rFonts w:ascii="宋体" w:eastAsia="宋体" w:hAnsi="宋体" w:cs="宋体"/>
      <w:b/>
      <w:bCs/>
      <w:kern w:val="36"/>
      <w:sz w:val="48"/>
      <w:szCs w:val="48"/>
    </w:rPr>
  </w:style>
  <w:style w:type="character" w:customStyle="1" w:styleId="date">
    <w:name w:val="date"/>
    <w:basedOn w:val="a0"/>
    <w:rsid w:val="00DA0A66"/>
  </w:style>
  <w:style w:type="character" w:customStyle="1" w:styleId="apple-converted-space">
    <w:name w:val="apple-converted-space"/>
    <w:basedOn w:val="a0"/>
    <w:rsid w:val="00DA0A66"/>
  </w:style>
  <w:style w:type="character" w:customStyle="1" w:styleId="source">
    <w:name w:val="source"/>
    <w:basedOn w:val="a0"/>
    <w:rsid w:val="00DA0A66"/>
  </w:style>
  <w:style w:type="character" w:styleId="a3">
    <w:name w:val="Hyperlink"/>
    <w:basedOn w:val="a0"/>
    <w:uiPriority w:val="99"/>
    <w:semiHidden/>
    <w:unhideWhenUsed/>
    <w:rsid w:val="00DA0A66"/>
    <w:rPr>
      <w:color w:val="0000FF"/>
      <w:u w:val="single"/>
    </w:rPr>
  </w:style>
  <w:style w:type="character" w:customStyle="1" w:styleId="f-l">
    <w:name w:val="f-l"/>
    <w:basedOn w:val="a0"/>
    <w:rsid w:val="00DA0A66"/>
  </w:style>
  <w:style w:type="paragraph" w:customStyle="1" w:styleId="customunionstyle">
    <w:name w:val="custom_unionstyle"/>
    <w:basedOn w:val="a"/>
    <w:rsid w:val="00DA0A6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A0A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A0A6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A0A66"/>
    <w:rPr>
      <w:rFonts w:ascii="宋体" w:eastAsia="宋体" w:hAnsi="宋体" w:cs="宋体"/>
      <w:b/>
      <w:bCs/>
      <w:kern w:val="36"/>
      <w:sz w:val="48"/>
      <w:szCs w:val="48"/>
    </w:rPr>
  </w:style>
  <w:style w:type="character" w:customStyle="1" w:styleId="date">
    <w:name w:val="date"/>
    <w:basedOn w:val="a0"/>
    <w:rsid w:val="00DA0A66"/>
  </w:style>
  <w:style w:type="character" w:customStyle="1" w:styleId="apple-converted-space">
    <w:name w:val="apple-converted-space"/>
    <w:basedOn w:val="a0"/>
    <w:rsid w:val="00DA0A66"/>
  </w:style>
  <w:style w:type="character" w:customStyle="1" w:styleId="source">
    <w:name w:val="source"/>
    <w:basedOn w:val="a0"/>
    <w:rsid w:val="00DA0A66"/>
  </w:style>
  <w:style w:type="character" w:styleId="a3">
    <w:name w:val="Hyperlink"/>
    <w:basedOn w:val="a0"/>
    <w:uiPriority w:val="99"/>
    <w:semiHidden/>
    <w:unhideWhenUsed/>
    <w:rsid w:val="00DA0A66"/>
    <w:rPr>
      <w:color w:val="0000FF"/>
      <w:u w:val="single"/>
    </w:rPr>
  </w:style>
  <w:style w:type="character" w:customStyle="1" w:styleId="f-l">
    <w:name w:val="f-l"/>
    <w:basedOn w:val="a0"/>
    <w:rsid w:val="00DA0A66"/>
  </w:style>
  <w:style w:type="paragraph" w:customStyle="1" w:styleId="customunionstyle">
    <w:name w:val="custom_unionstyle"/>
    <w:basedOn w:val="a"/>
    <w:rsid w:val="00DA0A6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A0A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893912">
      <w:bodyDiv w:val="1"/>
      <w:marLeft w:val="0"/>
      <w:marRight w:val="0"/>
      <w:marTop w:val="0"/>
      <w:marBottom w:val="0"/>
      <w:divBdr>
        <w:top w:val="none" w:sz="0" w:space="0" w:color="auto"/>
        <w:left w:val="none" w:sz="0" w:space="0" w:color="auto"/>
        <w:bottom w:val="none" w:sz="0" w:space="0" w:color="auto"/>
        <w:right w:val="none" w:sz="0" w:space="0" w:color="auto"/>
      </w:divBdr>
      <w:divsChild>
        <w:div w:id="1940794355">
          <w:marLeft w:val="0"/>
          <w:marRight w:val="0"/>
          <w:marTop w:val="0"/>
          <w:marBottom w:val="0"/>
          <w:divBdr>
            <w:top w:val="none" w:sz="0" w:space="0" w:color="auto"/>
            <w:left w:val="none" w:sz="0" w:space="0" w:color="auto"/>
            <w:bottom w:val="none" w:sz="0" w:space="0" w:color="auto"/>
            <w:right w:val="none" w:sz="0" w:space="0" w:color="auto"/>
          </w:divBdr>
          <w:divsChild>
            <w:div w:id="1894195038">
              <w:marLeft w:val="0"/>
              <w:marRight w:val="0"/>
              <w:marTop w:val="0"/>
              <w:marBottom w:val="0"/>
              <w:divBdr>
                <w:top w:val="none" w:sz="0" w:space="0" w:color="auto"/>
                <w:left w:val="none" w:sz="0" w:space="0" w:color="auto"/>
                <w:bottom w:val="none" w:sz="0" w:space="0" w:color="auto"/>
                <w:right w:val="none" w:sz="0" w:space="0" w:color="auto"/>
              </w:divBdr>
            </w:div>
          </w:divsChild>
        </w:div>
        <w:div w:id="4795937">
          <w:marLeft w:val="0"/>
          <w:marRight w:val="0"/>
          <w:marTop w:val="0"/>
          <w:marBottom w:val="0"/>
          <w:divBdr>
            <w:top w:val="none" w:sz="0" w:space="0" w:color="auto"/>
            <w:left w:val="none" w:sz="0" w:space="0" w:color="auto"/>
            <w:bottom w:val="none" w:sz="0" w:space="0" w:color="auto"/>
            <w:right w:val="none" w:sz="0" w:space="0" w:color="auto"/>
          </w:divBdr>
          <w:divsChild>
            <w:div w:id="74449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xx.youth.cn/sxxxt/xtsb/201806/trs%E8%BF%81%E7%A7%BB/templates/sxx/t20180601_11634338.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2018-06-02T10:36:00Z</dcterms:created>
  <dcterms:modified xsi:type="dcterms:W3CDTF">2018-06-02T10:36:00Z</dcterms:modified>
</cp:coreProperties>
</file>